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90" w:rsidRPr="007002FD" w:rsidRDefault="00D86890">
      <w:pPr>
        <w:rPr>
          <w:rFonts w:ascii="Arial" w:hAnsi="Arial" w:cs="Arial"/>
        </w:rPr>
      </w:pPr>
    </w:p>
    <w:p w:rsidR="00B518F6" w:rsidRPr="007002FD" w:rsidRDefault="001457D4" w:rsidP="00B518F6">
      <w:pPr>
        <w:spacing w:after="0" w:line="240" w:lineRule="auto"/>
        <w:rPr>
          <w:rFonts w:ascii="Arial" w:hAnsi="Arial" w:cs="Arial"/>
          <w:b/>
        </w:rPr>
      </w:pPr>
      <w:r w:rsidRPr="007002FD">
        <w:rPr>
          <w:rFonts w:ascii="Arial" w:hAnsi="Arial" w:cs="Arial"/>
          <w:b/>
        </w:rPr>
        <w:t xml:space="preserve">Sites </w:t>
      </w:r>
      <w:r w:rsidR="007002FD" w:rsidRPr="007002FD">
        <w:rPr>
          <w:rFonts w:ascii="Arial" w:hAnsi="Arial" w:cs="Arial"/>
          <w:b/>
        </w:rPr>
        <w:t>Present</w:t>
      </w:r>
      <w:r w:rsidR="00B518F6" w:rsidRPr="007002FD">
        <w:rPr>
          <w:rFonts w:ascii="Arial" w:hAnsi="Arial" w:cs="Arial"/>
          <w:b/>
        </w:rPr>
        <w:tab/>
      </w:r>
      <w:r w:rsidR="00B518F6" w:rsidRPr="007002FD">
        <w:rPr>
          <w:rFonts w:ascii="Arial" w:hAnsi="Arial" w:cs="Arial"/>
          <w:b/>
        </w:rPr>
        <w:tab/>
      </w:r>
      <w:r w:rsidR="00B518F6" w:rsidRPr="007002FD">
        <w:rPr>
          <w:rFonts w:ascii="Arial" w:hAnsi="Arial" w:cs="Arial"/>
          <w:b/>
        </w:rPr>
        <w:tab/>
      </w:r>
      <w:r w:rsidR="00B518F6" w:rsidRPr="007002FD">
        <w:rPr>
          <w:rFonts w:ascii="Arial" w:hAnsi="Arial" w:cs="Arial"/>
          <w:b/>
        </w:rPr>
        <w:tab/>
      </w:r>
      <w:r w:rsidR="0087635C" w:rsidRPr="007002FD">
        <w:rPr>
          <w:rFonts w:ascii="Arial" w:hAnsi="Arial" w:cs="Arial"/>
          <w:b/>
        </w:rPr>
        <w:tab/>
      </w:r>
    </w:p>
    <w:p w:rsidR="007002FD" w:rsidRPr="007002FD" w:rsidRDefault="001457D4" w:rsidP="007002FD">
      <w:pPr>
        <w:spacing w:after="0" w:line="240" w:lineRule="auto"/>
        <w:rPr>
          <w:rFonts w:ascii="Arial" w:hAnsi="Arial" w:cs="Arial"/>
        </w:rPr>
      </w:pPr>
      <w:r w:rsidRPr="007002FD">
        <w:rPr>
          <w:rFonts w:ascii="Arial" w:hAnsi="Arial" w:cs="Arial"/>
        </w:rPr>
        <w:t>BORN Ontario</w:t>
      </w:r>
      <w:r w:rsidR="007002FD" w:rsidRPr="007002FD">
        <w:rPr>
          <w:rFonts w:ascii="Arial" w:hAnsi="Arial" w:cs="Arial"/>
        </w:rPr>
        <w:t xml:space="preserve"> </w:t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proofErr w:type="spellStart"/>
      <w:r w:rsidR="007002FD" w:rsidRPr="007002FD">
        <w:rPr>
          <w:rFonts w:ascii="Arial" w:hAnsi="Arial" w:cs="Arial"/>
        </w:rPr>
        <w:t>Salus</w:t>
      </w:r>
      <w:proofErr w:type="spellEnd"/>
      <w:r w:rsidR="007002FD" w:rsidRPr="007002FD">
        <w:rPr>
          <w:rFonts w:ascii="Arial" w:hAnsi="Arial" w:cs="Arial"/>
        </w:rPr>
        <w:t xml:space="preserve"> Global Corporation</w:t>
      </w:r>
    </w:p>
    <w:p w:rsidR="007002FD" w:rsidRPr="007002FD" w:rsidRDefault="001457D4" w:rsidP="007002FD">
      <w:pPr>
        <w:spacing w:after="0" w:line="240" w:lineRule="auto"/>
        <w:rPr>
          <w:rFonts w:ascii="Arial" w:hAnsi="Arial" w:cs="Arial"/>
        </w:rPr>
      </w:pPr>
      <w:r w:rsidRPr="007002FD">
        <w:rPr>
          <w:rFonts w:ascii="Arial" w:hAnsi="Arial" w:cs="Arial"/>
        </w:rPr>
        <w:t>Humber River Regional Hospital</w:t>
      </w:r>
      <w:r w:rsidR="007002FD" w:rsidRPr="007002FD">
        <w:rPr>
          <w:rFonts w:ascii="Arial" w:hAnsi="Arial" w:cs="Arial"/>
        </w:rPr>
        <w:t xml:space="preserve"> </w:t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  <w:t>Southlake Regional Health Centre</w:t>
      </w:r>
    </w:p>
    <w:p w:rsidR="007002FD" w:rsidRPr="007002FD" w:rsidRDefault="001457D4" w:rsidP="007002FD">
      <w:pPr>
        <w:spacing w:after="0" w:line="240" w:lineRule="auto"/>
        <w:rPr>
          <w:rFonts w:ascii="Arial" w:hAnsi="Arial" w:cs="Arial"/>
        </w:rPr>
      </w:pPr>
      <w:r w:rsidRPr="007002FD">
        <w:rPr>
          <w:rFonts w:ascii="Arial" w:hAnsi="Arial" w:cs="Arial"/>
        </w:rPr>
        <w:t>McMaster University</w:t>
      </w:r>
      <w:r w:rsidR="007002FD" w:rsidRPr="007002FD">
        <w:rPr>
          <w:rFonts w:ascii="Arial" w:hAnsi="Arial" w:cs="Arial"/>
        </w:rPr>
        <w:t xml:space="preserve"> </w:t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  <w:t>St. Michael’s Hospital</w:t>
      </w:r>
    </w:p>
    <w:p w:rsidR="007002FD" w:rsidRPr="007002FD" w:rsidRDefault="001457D4" w:rsidP="007002FD">
      <w:pPr>
        <w:spacing w:after="0" w:line="240" w:lineRule="auto"/>
        <w:rPr>
          <w:rFonts w:ascii="Arial" w:hAnsi="Arial" w:cs="Arial"/>
        </w:rPr>
      </w:pPr>
      <w:r w:rsidRPr="007002FD">
        <w:rPr>
          <w:rFonts w:ascii="Arial" w:hAnsi="Arial" w:cs="Arial"/>
        </w:rPr>
        <w:t>Mount Sinai Hospital</w:t>
      </w:r>
      <w:r w:rsidR="007002FD" w:rsidRPr="007002FD">
        <w:rPr>
          <w:rFonts w:ascii="Arial" w:hAnsi="Arial" w:cs="Arial"/>
        </w:rPr>
        <w:t xml:space="preserve"> </w:t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  <w:t>Sunnybrook Health Sciences Centre</w:t>
      </w:r>
    </w:p>
    <w:p w:rsidR="007002FD" w:rsidRPr="007002FD" w:rsidRDefault="001457D4" w:rsidP="007002FD">
      <w:pPr>
        <w:spacing w:after="0" w:line="240" w:lineRule="auto"/>
        <w:rPr>
          <w:rFonts w:ascii="Arial" w:hAnsi="Arial" w:cs="Arial"/>
        </w:rPr>
      </w:pPr>
      <w:r w:rsidRPr="007002FD">
        <w:rPr>
          <w:rFonts w:ascii="Arial" w:hAnsi="Arial" w:cs="Arial"/>
        </w:rPr>
        <w:t>North York General Hospital</w:t>
      </w:r>
      <w:r w:rsidR="007002FD" w:rsidRPr="007002FD">
        <w:rPr>
          <w:rFonts w:ascii="Arial" w:hAnsi="Arial" w:cs="Arial"/>
        </w:rPr>
        <w:t xml:space="preserve"> </w:t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  <w:t>Trillium Health Partners</w:t>
      </w:r>
    </w:p>
    <w:p w:rsidR="007002FD" w:rsidRPr="007002FD" w:rsidRDefault="001457D4" w:rsidP="007002FD">
      <w:pPr>
        <w:spacing w:after="0" w:line="240" w:lineRule="auto"/>
        <w:rPr>
          <w:rFonts w:ascii="Arial" w:hAnsi="Arial" w:cs="Arial"/>
        </w:rPr>
      </w:pPr>
      <w:r w:rsidRPr="007002FD">
        <w:rPr>
          <w:rFonts w:ascii="Arial" w:hAnsi="Arial" w:cs="Arial"/>
        </w:rPr>
        <w:t>Rouge Valley Health System</w:t>
      </w:r>
      <w:r w:rsidR="007002FD" w:rsidRPr="007002FD">
        <w:rPr>
          <w:rFonts w:ascii="Arial" w:hAnsi="Arial" w:cs="Arial"/>
        </w:rPr>
        <w:t xml:space="preserve"> </w:t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</w:r>
      <w:r w:rsidR="007002FD" w:rsidRPr="007002FD">
        <w:rPr>
          <w:rFonts w:ascii="Arial" w:hAnsi="Arial" w:cs="Arial"/>
        </w:rPr>
        <w:tab/>
        <w:t>William Osler Health Centre</w:t>
      </w:r>
    </w:p>
    <w:p w:rsidR="001457D4" w:rsidRPr="007002FD" w:rsidRDefault="001457D4" w:rsidP="001457D4">
      <w:pPr>
        <w:spacing w:after="0" w:line="240" w:lineRule="auto"/>
        <w:rPr>
          <w:rFonts w:ascii="Arial" w:hAnsi="Arial" w:cs="Arial"/>
        </w:rPr>
      </w:pPr>
      <w:r w:rsidRPr="007002FD">
        <w:rPr>
          <w:rFonts w:ascii="Arial" w:hAnsi="Arial" w:cs="Arial"/>
        </w:rPr>
        <w:t>Royal Victoria Hospital</w:t>
      </w:r>
    </w:p>
    <w:p w:rsidR="001457D4" w:rsidRPr="007002FD" w:rsidRDefault="001457D4" w:rsidP="00B518F6">
      <w:pPr>
        <w:spacing w:after="0" w:line="240" w:lineRule="auto"/>
        <w:rPr>
          <w:rFonts w:ascii="Arial" w:hAnsi="Arial" w:cs="Arial"/>
        </w:rPr>
      </w:pPr>
    </w:p>
    <w:p w:rsidR="007815B3" w:rsidRDefault="007815B3" w:rsidP="007002FD">
      <w:pPr>
        <w:spacing w:after="0" w:line="240" w:lineRule="auto"/>
        <w:rPr>
          <w:rFonts w:ascii="Arial" w:hAnsi="Arial" w:cs="Arial"/>
          <w:i/>
        </w:rPr>
      </w:pPr>
    </w:p>
    <w:p w:rsidR="007002FD" w:rsidRPr="007002FD" w:rsidRDefault="007002FD" w:rsidP="007002FD">
      <w:pPr>
        <w:spacing w:after="0" w:line="240" w:lineRule="auto"/>
        <w:rPr>
          <w:rFonts w:ascii="Arial" w:hAnsi="Arial" w:cs="Arial"/>
          <w:i/>
          <w:u w:val="single"/>
        </w:rPr>
      </w:pPr>
      <w:r w:rsidRPr="007002FD">
        <w:rPr>
          <w:rFonts w:ascii="Arial" w:hAnsi="Arial" w:cs="Arial"/>
          <w:i/>
        </w:rPr>
        <w:t>Dr. Jon Barrett</w:t>
      </w:r>
    </w:p>
    <w:p w:rsidR="00965B57" w:rsidRPr="007002FD" w:rsidRDefault="00965B57" w:rsidP="00B518F6">
      <w:pPr>
        <w:spacing w:after="0" w:line="240" w:lineRule="auto"/>
        <w:rPr>
          <w:rFonts w:ascii="Arial" w:hAnsi="Arial" w:cs="Arial"/>
          <w:b/>
        </w:rPr>
      </w:pPr>
      <w:r w:rsidRPr="007002FD">
        <w:rPr>
          <w:rFonts w:ascii="Arial" w:hAnsi="Arial" w:cs="Arial"/>
          <w:b/>
        </w:rPr>
        <w:t>Where We</w:t>
      </w:r>
      <w:r w:rsidR="007002FD" w:rsidRPr="007002FD">
        <w:rPr>
          <w:rFonts w:ascii="Arial" w:hAnsi="Arial" w:cs="Arial"/>
          <w:b/>
        </w:rPr>
        <w:t xml:space="preserve"> Came From</w:t>
      </w:r>
      <w:r w:rsidRPr="007002FD">
        <w:rPr>
          <w:rFonts w:ascii="Arial" w:hAnsi="Arial" w:cs="Arial"/>
          <w:b/>
        </w:rPr>
        <w:tab/>
      </w:r>
      <w:r w:rsidRPr="007002FD">
        <w:rPr>
          <w:rFonts w:ascii="Arial" w:hAnsi="Arial" w:cs="Arial"/>
          <w:b/>
        </w:rPr>
        <w:tab/>
        <w:t xml:space="preserve">    </w:t>
      </w:r>
    </w:p>
    <w:p w:rsidR="00D47687" w:rsidRPr="007002FD" w:rsidRDefault="00D47687" w:rsidP="007002FD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>Deliverables:</w:t>
      </w:r>
    </w:p>
    <w:p w:rsidR="00D47687" w:rsidRPr="007002FD" w:rsidRDefault="00D47687" w:rsidP="00965B57">
      <w:pPr>
        <w:pStyle w:val="ListParagraph"/>
        <w:numPr>
          <w:ilvl w:val="2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7002FD">
        <w:rPr>
          <w:rFonts w:ascii="Arial" w:hAnsi="Arial" w:cs="Arial"/>
          <w:u w:val="single"/>
        </w:rPr>
        <w:t>Structured meetings</w:t>
      </w:r>
      <w:r w:rsidRPr="007002FD">
        <w:rPr>
          <w:rFonts w:ascii="Arial" w:hAnsi="Arial" w:cs="Arial"/>
        </w:rPr>
        <w:t xml:space="preserve"> </w:t>
      </w:r>
      <w:r w:rsidR="007002FD">
        <w:rPr>
          <w:rFonts w:ascii="Arial" w:hAnsi="Arial" w:cs="Arial"/>
        </w:rPr>
        <w:t xml:space="preserve">– forum to discuss issues </w:t>
      </w:r>
      <w:r w:rsidRPr="007002FD">
        <w:rPr>
          <w:rFonts w:ascii="Arial" w:hAnsi="Arial" w:cs="Arial"/>
        </w:rPr>
        <w:t>pertinent to high quality</w:t>
      </w:r>
      <w:r w:rsidR="007002FD">
        <w:rPr>
          <w:rFonts w:ascii="Arial" w:hAnsi="Arial" w:cs="Arial"/>
        </w:rPr>
        <w:t xml:space="preserve"> obstetrical </w:t>
      </w:r>
      <w:r w:rsidRPr="007002FD">
        <w:rPr>
          <w:rFonts w:ascii="Arial" w:hAnsi="Arial" w:cs="Arial"/>
        </w:rPr>
        <w:t>practice</w:t>
      </w:r>
    </w:p>
    <w:p w:rsidR="00D47687" w:rsidRPr="007002FD" w:rsidRDefault="00D47687" w:rsidP="00965B57">
      <w:pPr>
        <w:pStyle w:val="ListParagraph"/>
        <w:numPr>
          <w:ilvl w:val="2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7002FD">
        <w:rPr>
          <w:rFonts w:ascii="Arial" w:hAnsi="Arial" w:cs="Arial"/>
          <w:u w:val="single"/>
        </w:rPr>
        <w:t>Stronger connections</w:t>
      </w:r>
      <w:r w:rsidRPr="007002FD">
        <w:rPr>
          <w:rFonts w:ascii="Arial" w:hAnsi="Arial" w:cs="Arial"/>
        </w:rPr>
        <w:t xml:space="preserve"> between OBs practicing in academic and comm</w:t>
      </w:r>
      <w:r w:rsidR="007002FD">
        <w:rPr>
          <w:rFonts w:ascii="Arial" w:hAnsi="Arial" w:cs="Arial"/>
        </w:rPr>
        <w:t>unity hospitals</w:t>
      </w:r>
    </w:p>
    <w:p w:rsidR="00D47687" w:rsidRPr="007002FD" w:rsidRDefault="007002FD" w:rsidP="00965B57">
      <w:pPr>
        <w:pStyle w:val="ListParagraph"/>
        <w:numPr>
          <w:ilvl w:val="2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7002FD">
        <w:rPr>
          <w:rFonts w:ascii="Arial" w:hAnsi="Arial" w:cs="Arial"/>
          <w:u w:val="single"/>
        </w:rPr>
        <w:t>Guideline d</w:t>
      </w:r>
      <w:r w:rsidR="00D47687" w:rsidRPr="007002FD">
        <w:rPr>
          <w:rFonts w:ascii="Arial" w:hAnsi="Arial" w:cs="Arial"/>
          <w:u w:val="single"/>
        </w:rPr>
        <w:t>evelopment</w:t>
      </w:r>
      <w:r w:rsidR="00D47687" w:rsidRPr="007002FD">
        <w:rPr>
          <w:rFonts w:ascii="Arial" w:hAnsi="Arial" w:cs="Arial"/>
        </w:rPr>
        <w:t xml:space="preserve"> to im</w:t>
      </w:r>
      <w:r>
        <w:rPr>
          <w:rFonts w:ascii="Arial" w:hAnsi="Arial" w:cs="Arial"/>
        </w:rPr>
        <w:t>prove standards of patient care</w:t>
      </w:r>
    </w:p>
    <w:p w:rsidR="00D47687" w:rsidRPr="007002FD" w:rsidRDefault="00D47687" w:rsidP="00965B57">
      <w:pPr>
        <w:pStyle w:val="ListParagraph"/>
        <w:numPr>
          <w:ilvl w:val="2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7002FD">
        <w:rPr>
          <w:rFonts w:ascii="Arial" w:hAnsi="Arial" w:cs="Arial"/>
        </w:rPr>
        <w:t>Develop</w:t>
      </w:r>
      <w:r w:rsidR="007002FD">
        <w:rPr>
          <w:rFonts w:ascii="Arial" w:hAnsi="Arial" w:cs="Arial"/>
        </w:rPr>
        <w:t xml:space="preserve"> </w:t>
      </w:r>
      <w:r w:rsidRPr="007002FD">
        <w:rPr>
          <w:rFonts w:ascii="Arial" w:hAnsi="Arial" w:cs="Arial"/>
        </w:rPr>
        <w:t xml:space="preserve">a robust connected </w:t>
      </w:r>
      <w:r w:rsidRPr="007002FD">
        <w:rPr>
          <w:rFonts w:ascii="Arial" w:hAnsi="Arial" w:cs="Arial"/>
          <w:u w:val="single"/>
        </w:rPr>
        <w:t>research and data collection platform</w:t>
      </w:r>
    </w:p>
    <w:p w:rsidR="00D47687" w:rsidRPr="007002FD" w:rsidRDefault="007002FD" w:rsidP="007002FD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 xml:space="preserve"> </w:t>
      </w:r>
      <w:r w:rsidR="00D47687" w:rsidRPr="007002FD">
        <w:rPr>
          <w:rFonts w:ascii="Arial" w:hAnsi="Arial" w:cs="Arial"/>
        </w:rPr>
        <w:t>Fu</w:t>
      </w:r>
      <w:r>
        <w:rPr>
          <w:rFonts w:ascii="Arial" w:hAnsi="Arial" w:cs="Arial"/>
        </w:rPr>
        <w:t>nding and C</w:t>
      </w:r>
      <w:r w:rsidR="00D47687" w:rsidRPr="007002FD">
        <w:rPr>
          <w:rFonts w:ascii="Arial" w:hAnsi="Arial" w:cs="Arial"/>
        </w:rPr>
        <w:t>ommitments</w:t>
      </w:r>
    </w:p>
    <w:p w:rsidR="00D47687" w:rsidRPr="007002FD" w:rsidRDefault="00965B57" w:rsidP="00965B57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 xml:space="preserve">$: </w:t>
      </w:r>
      <w:r w:rsidR="00D47687" w:rsidRPr="007002FD">
        <w:rPr>
          <w:rFonts w:ascii="Arial" w:hAnsi="Arial" w:cs="Arial"/>
        </w:rPr>
        <w:t>University</w:t>
      </w:r>
      <w:r w:rsidRPr="007002FD">
        <w:rPr>
          <w:rFonts w:ascii="Arial" w:hAnsi="Arial" w:cs="Arial"/>
        </w:rPr>
        <w:t xml:space="preserve"> of Toronto, Sunnybrook Hospital, </w:t>
      </w:r>
      <w:r w:rsidR="007815B3">
        <w:rPr>
          <w:rFonts w:ascii="Arial" w:hAnsi="Arial" w:cs="Arial"/>
        </w:rPr>
        <w:t xml:space="preserve">CMICR, </w:t>
      </w:r>
      <w:r w:rsidRPr="007002FD">
        <w:rPr>
          <w:rFonts w:ascii="Arial" w:hAnsi="Arial" w:cs="Arial"/>
        </w:rPr>
        <w:t xml:space="preserve">Network Member </w:t>
      </w:r>
      <w:r w:rsidR="00D47687" w:rsidRPr="007002FD">
        <w:rPr>
          <w:rFonts w:ascii="Arial" w:hAnsi="Arial" w:cs="Arial"/>
        </w:rPr>
        <w:t>Hospitals</w:t>
      </w:r>
    </w:p>
    <w:p w:rsidR="00D47687" w:rsidRPr="007002FD" w:rsidRDefault="00965B57" w:rsidP="00965B57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 xml:space="preserve">Commitments from: </w:t>
      </w:r>
      <w:proofErr w:type="spellStart"/>
      <w:r w:rsidRPr="007002FD">
        <w:rPr>
          <w:rFonts w:ascii="Arial" w:hAnsi="Arial" w:cs="Arial"/>
        </w:rPr>
        <w:t>UofT</w:t>
      </w:r>
      <w:proofErr w:type="spellEnd"/>
      <w:r w:rsidRPr="007002FD">
        <w:rPr>
          <w:rFonts w:ascii="Arial" w:hAnsi="Arial" w:cs="Arial"/>
        </w:rPr>
        <w:t>, B</w:t>
      </w:r>
      <w:r w:rsidR="00D47687" w:rsidRPr="007002FD">
        <w:rPr>
          <w:rFonts w:ascii="Arial" w:hAnsi="Arial" w:cs="Arial"/>
        </w:rPr>
        <w:t>ORN</w:t>
      </w:r>
      <w:r w:rsidRPr="007002FD">
        <w:rPr>
          <w:rFonts w:ascii="Arial" w:hAnsi="Arial" w:cs="Arial"/>
        </w:rPr>
        <w:t>, M</w:t>
      </w:r>
      <w:r w:rsidR="00D47687" w:rsidRPr="007002FD">
        <w:rPr>
          <w:rFonts w:ascii="Arial" w:hAnsi="Arial" w:cs="Arial"/>
        </w:rPr>
        <w:t>ORE–OB</w:t>
      </w:r>
    </w:p>
    <w:p w:rsidR="00D47687" w:rsidRPr="007002FD" w:rsidRDefault="00D47687" w:rsidP="007002FD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>BORN Dashboard</w:t>
      </w:r>
    </w:p>
    <w:p w:rsidR="007815B3" w:rsidRDefault="007815B3" w:rsidP="007815B3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Local GTA dashboard</w:t>
      </w:r>
    </w:p>
    <w:p w:rsidR="007815B3" w:rsidRPr="007815B3" w:rsidRDefault="007815B3" w:rsidP="007815B3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rFonts w:ascii="Arial" w:hAnsi="Arial" w:cs="Arial"/>
        </w:rPr>
      </w:pPr>
      <w:r w:rsidRPr="007815B3">
        <w:rPr>
          <w:rFonts w:ascii="Arial" w:hAnsi="Arial" w:cs="Arial"/>
        </w:rPr>
        <w:t xml:space="preserve">Powerful collaboration tool </w:t>
      </w:r>
    </w:p>
    <w:p w:rsidR="00D47687" w:rsidRPr="007815B3" w:rsidRDefault="007002FD" w:rsidP="007002FD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7815B3">
        <w:rPr>
          <w:rFonts w:ascii="Arial" w:hAnsi="Arial" w:cs="Arial"/>
        </w:rPr>
        <w:t>Common Protocols</w:t>
      </w:r>
    </w:p>
    <w:p w:rsidR="00965B57" w:rsidRPr="007002FD" w:rsidRDefault="007002FD" w:rsidP="00965B57">
      <w:pPr>
        <w:pStyle w:val="ListParagraph"/>
        <w:numPr>
          <w:ilvl w:val="2"/>
          <w:numId w:val="3"/>
        </w:numPr>
        <w:spacing w:before="240"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Gestational Diabetes Mellitus</w:t>
      </w:r>
    </w:p>
    <w:p w:rsidR="0046196B" w:rsidRPr="007002FD" w:rsidRDefault="007002FD" w:rsidP="007002FD">
      <w:pPr>
        <w:pStyle w:val="ListParagraph"/>
        <w:numPr>
          <w:ilvl w:val="1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Communication</w:t>
      </w:r>
    </w:p>
    <w:p w:rsidR="00D47687" w:rsidRPr="007002FD" w:rsidRDefault="00965B57" w:rsidP="00965B57">
      <w:pPr>
        <w:pStyle w:val="ListParagraph"/>
        <w:numPr>
          <w:ilvl w:val="2"/>
          <w:numId w:val="3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 xml:space="preserve">Page on </w:t>
      </w:r>
      <w:proofErr w:type="spellStart"/>
      <w:r w:rsidR="0046196B" w:rsidRPr="007002FD">
        <w:rPr>
          <w:rFonts w:ascii="Arial" w:hAnsi="Arial" w:cs="Arial"/>
        </w:rPr>
        <w:t>UofT</w:t>
      </w:r>
      <w:r w:rsidRPr="007002FD">
        <w:rPr>
          <w:rFonts w:ascii="Arial" w:hAnsi="Arial" w:cs="Arial"/>
        </w:rPr>
        <w:t>’s</w:t>
      </w:r>
      <w:proofErr w:type="spellEnd"/>
      <w:r w:rsidR="0046196B" w:rsidRPr="007002FD">
        <w:rPr>
          <w:rFonts w:ascii="Arial" w:hAnsi="Arial" w:cs="Arial"/>
        </w:rPr>
        <w:t xml:space="preserve"> ObGyn website</w:t>
      </w:r>
    </w:p>
    <w:p w:rsidR="007815B3" w:rsidRDefault="007815B3" w:rsidP="007002FD">
      <w:pPr>
        <w:spacing w:after="0" w:line="240" w:lineRule="auto"/>
        <w:rPr>
          <w:rFonts w:ascii="Arial" w:hAnsi="Arial" w:cs="Arial"/>
          <w:b/>
        </w:rPr>
      </w:pPr>
    </w:p>
    <w:p w:rsidR="0046196B" w:rsidRPr="007002FD" w:rsidRDefault="007002FD" w:rsidP="007002FD">
      <w:pPr>
        <w:spacing w:after="0" w:line="240" w:lineRule="auto"/>
        <w:rPr>
          <w:rFonts w:ascii="Arial" w:hAnsi="Arial" w:cs="Arial"/>
          <w:b/>
        </w:rPr>
      </w:pPr>
      <w:r w:rsidRPr="007002FD">
        <w:rPr>
          <w:rFonts w:ascii="Arial" w:hAnsi="Arial" w:cs="Arial"/>
          <w:b/>
        </w:rPr>
        <w:t>Where We Are Going</w:t>
      </w:r>
      <w:r w:rsidR="0046196B" w:rsidRPr="007002FD">
        <w:rPr>
          <w:rFonts w:ascii="Arial" w:hAnsi="Arial" w:cs="Arial"/>
          <w:b/>
        </w:rPr>
        <w:t xml:space="preserve"> </w:t>
      </w:r>
    </w:p>
    <w:p w:rsidR="00965B57" w:rsidRPr="007002FD" w:rsidRDefault="007002FD" w:rsidP="00F22C46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 xml:space="preserve">Secure </w:t>
      </w:r>
      <w:r w:rsidR="007815B3">
        <w:rPr>
          <w:rFonts w:ascii="Arial" w:hAnsi="Arial" w:cs="Arial"/>
        </w:rPr>
        <w:t>F</w:t>
      </w:r>
      <w:r w:rsidR="0046196B" w:rsidRPr="007002FD">
        <w:rPr>
          <w:rFonts w:ascii="Arial" w:hAnsi="Arial" w:cs="Arial"/>
        </w:rPr>
        <w:t>unding</w:t>
      </w:r>
    </w:p>
    <w:p w:rsidR="00F22C46" w:rsidRDefault="00965B57" w:rsidP="00F22C46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22C46">
        <w:rPr>
          <w:rFonts w:ascii="Arial" w:hAnsi="Arial" w:cs="Arial"/>
        </w:rPr>
        <w:t>Teaching hospital</w:t>
      </w:r>
      <w:r w:rsidR="007002FD" w:rsidRPr="00F22C46">
        <w:rPr>
          <w:rFonts w:ascii="Arial" w:hAnsi="Arial" w:cs="Arial"/>
        </w:rPr>
        <w:t>s</w:t>
      </w:r>
      <w:r w:rsidRPr="00F22C46">
        <w:rPr>
          <w:rFonts w:ascii="Arial" w:hAnsi="Arial" w:cs="Arial"/>
        </w:rPr>
        <w:t xml:space="preserve"> 5k/yr</w:t>
      </w:r>
      <w:r w:rsidR="007002FD" w:rsidRPr="00F22C46">
        <w:rPr>
          <w:rFonts w:ascii="Arial" w:hAnsi="Arial" w:cs="Arial"/>
        </w:rPr>
        <w:t xml:space="preserve">; </w:t>
      </w:r>
      <w:r w:rsidRPr="00F22C46">
        <w:rPr>
          <w:rFonts w:ascii="Arial" w:hAnsi="Arial" w:cs="Arial"/>
        </w:rPr>
        <w:t>Community</w:t>
      </w:r>
      <w:r w:rsidR="007002FD" w:rsidRPr="00F22C46">
        <w:rPr>
          <w:rFonts w:ascii="Arial" w:hAnsi="Arial" w:cs="Arial"/>
        </w:rPr>
        <w:t xml:space="preserve"> hospitals</w:t>
      </w:r>
      <w:r w:rsidRPr="00F22C46">
        <w:rPr>
          <w:rFonts w:ascii="Arial" w:hAnsi="Arial" w:cs="Arial"/>
        </w:rPr>
        <w:t xml:space="preserve"> 3k/yr</w:t>
      </w:r>
    </w:p>
    <w:p w:rsidR="00965B57" w:rsidRPr="00F22C46" w:rsidRDefault="00965B57" w:rsidP="00F22C46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proofErr w:type="spellStart"/>
      <w:r w:rsidRPr="00F22C46">
        <w:rPr>
          <w:rFonts w:ascii="Arial" w:hAnsi="Arial" w:cs="Arial"/>
        </w:rPr>
        <w:t>UofT</w:t>
      </w:r>
      <w:proofErr w:type="spellEnd"/>
      <w:r w:rsidRPr="00F22C46">
        <w:rPr>
          <w:rFonts w:ascii="Arial" w:hAnsi="Arial" w:cs="Arial"/>
        </w:rPr>
        <w:t xml:space="preserve"> 20k</w:t>
      </w:r>
      <w:r w:rsidR="00F22C46" w:rsidRPr="00F22C46">
        <w:rPr>
          <w:rFonts w:ascii="Arial" w:hAnsi="Arial" w:cs="Arial"/>
        </w:rPr>
        <w:t>/</w:t>
      </w:r>
      <w:proofErr w:type="spellStart"/>
      <w:r w:rsidR="00F22C46" w:rsidRPr="00F22C46">
        <w:rPr>
          <w:rFonts w:ascii="Arial" w:hAnsi="Arial" w:cs="Arial"/>
        </w:rPr>
        <w:t>yr</w:t>
      </w:r>
      <w:proofErr w:type="spellEnd"/>
    </w:p>
    <w:p w:rsidR="00F22C46" w:rsidRDefault="007815B3" w:rsidP="00F22C46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Wider L</w:t>
      </w:r>
      <w:r w:rsidR="007002FD" w:rsidRPr="007002FD">
        <w:rPr>
          <w:rFonts w:ascii="Arial" w:hAnsi="Arial" w:cs="Arial"/>
        </w:rPr>
        <w:t>inkages</w:t>
      </w:r>
    </w:p>
    <w:p w:rsidR="00F22C46" w:rsidRDefault="007815B3" w:rsidP="00F22C46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GTA-</w:t>
      </w:r>
      <w:r w:rsidR="007002FD" w:rsidRPr="00F22C46">
        <w:rPr>
          <w:rFonts w:ascii="Arial" w:hAnsi="Arial" w:cs="Arial"/>
        </w:rPr>
        <w:t>OBS</w:t>
      </w:r>
      <w:r>
        <w:rPr>
          <w:rFonts w:ascii="Arial" w:hAnsi="Arial" w:cs="Arial"/>
        </w:rPr>
        <w:t xml:space="preserve"> Network</w:t>
      </w:r>
      <w:r w:rsidR="007002FD" w:rsidRPr="00F22C46">
        <w:rPr>
          <w:rFonts w:ascii="Arial" w:hAnsi="Arial" w:cs="Arial"/>
        </w:rPr>
        <w:t xml:space="preserve"> + M</w:t>
      </w:r>
      <w:r w:rsidR="00F22C46">
        <w:rPr>
          <w:rFonts w:ascii="Arial" w:hAnsi="Arial" w:cs="Arial"/>
        </w:rPr>
        <w:t xml:space="preserve">cMaster </w:t>
      </w:r>
      <w:r w:rsidR="007002FD" w:rsidRPr="00F22C46">
        <w:rPr>
          <w:rFonts w:ascii="Arial" w:hAnsi="Arial" w:cs="Arial"/>
        </w:rPr>
        <w:t xml:space="preserve">= </w:t>
      </w:r>
      <w:r w:rsidRPr="00F22C46">
        <w:rPr>
          <w:rFonts w:ascii="Arial" w:hAnsi="Arial" w:cs="Arial"/>
        </w:rPr>
        <w:t xml:space="preserve">Southern Ontario Obstetric Network </w:t>
      </w:r>
      <w:r>
        <w:rPr>
          <w:rFonts w:ascii="Arial" w:hAnsi="Arial" w:cs="Arial"/>
        </w:rPr>
        <w:t>(SOON</w:t>
      </w:r>
      <w:r w:rsidR="007002FD" w:rsidRPr="00F22C46">
        <w:rPr>
          <w:rFonts w:ascii="Arial" w:hAnsi="Arial" w:cs="Arial"/>
        </w:rPr>
        <w:t>)</w:t>
      </w:r>
    </w:p>
    <w:p w:rsidR="00F22C46" w:rsidRDefault="007002FD" w:rsidP="00F22C46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Arial" w:hAnsi="Arial" w:cs="Arial"/>
        </w:rPr>
      </w:pPr>
      <w:r w:rsidRPr="00F22C46">
        <w:rPr>
          <w:rFonts w:ascii="Arial" w:hAnsi="Arial" w:cs="Arial"/>
        </w:rPr>
        <w:t>SOON + PCMCH = Provincial Reach</w:t>
      </w:r>
    </w:p>
    <w:p w:rsidR="007002FD" w:rsidRPr="00F22C46" w:rsidRDefault="00F22C46" w:rsidP="00F22C46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Connect with </w:t>
      </w:r>
      <w:r w:rsidR="007002FD" w:rsidRPr="00F22C46">
        <w:rPr>
          <w:rFonts w:ascii="Arial" w:hAnsi="Arial" w:cs="Arial"/>
        </w:rPr>
        <w:t xml:space="preserve">similar networks like </w:t>
      </w:r>
      <w:r w:rsidR="007002FD" w:rsidRPr="00F22C46">
        <w:rPr>
          <w:rFonts w:ascii="Arial" w:hAnsi="Arial" w:cs="Arial"/>
          <w:bCs/>
        </w:rPr>
        <w:t>Champlain Maternal Newborn Regional Program</w:t>
      </w:r>
      <w:r>
        <w:rPr>
          <w:rFonts w:ascii="Arial" w:hAnsi="Arial" w:cs="Arial"/>
          <w:bCs/>
        </w:rPr>
        <w:t xml:space="preserve"> </w:t>
      </w:r>
      <w:r w:rsidR="007002FD" w:rsidRPr="00F22C46">
        <w:rPr>
          <w:rFonts w:ascii="Arial" w:hAnsi="Arial" w:cs="Arial"/>
          <w:bCs/>
        </w:rPr>
        <w:t>or Southwestern Ontario Maternal, Newborn, Child and Youth Network</w:t>
      </w:r>
    </w:p>
    <w:p w:rsidR="0046196B" w:rsidRPr="007002FD" w:rsidRDefault="007815B3" w:rsidP="00F22C46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Quality P</w:t>
      </w:r>
      <w:r w:rsidR="0046196B" w:rsidRPr="007002FD">
        <w:rPr>
          <w:rFonts w:ascii="Arial" w:hAnsi="Arial" w:cs="Arial"/>
        </w:rPr>
        <w:t>rojects</w:t>
      </w:r>
    </w:p>
    <w:p w:rsidR="007815B3" w:rsidRDefault="007002FD" w:rsidP="007815B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7815B3">
        <w:rPr>
          <w:rFonts w:ascii="Arial" w:hAnsi="Arial" w:cs="Arial"/>
        </w:rPr>
        <w:t>PPH</w:t>
      </w:r>
    </w:p>
    <w:p w:rsidR="007815B3" w:rsidRDefault="007002FD" w:rsidP="007815B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7815B3">
        <w:rPr>
          <w:rFonts w:ascii="Arial" w:hAnsi="Arial" w:cs="Arial"/>
        </w:rPr>
        <w:t>Shoulder Dystocia</w:t>
      </w:r>
    </w:p>
    <w:p w:rsidR="007815B3" w:rsidRDefault="007002FD" w:rsidP="007815B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7815B3">
        <w:rPr>
          <w:rFonts w:ascii="Arial" w:hAnsi="Arial" w:cs="Arial"/>
        </w:rPr>
        <w:t>OASIS tears</w:t>
      </w:r>
    </w:p>
    <w:p w:rsidR="007002FD" w:rsidRPr="007815B3" w:rsidRDefault="007002FD" w:rsidP="007815B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7815B3">
        <w:rPr>
          <w:rFonts w:ascii="Arial" w:hAnsi="Arial" w:cs="Arial"/>
        </w:rPr>
        <w:t>Pre Term Birth</w:t>
      </w:r>
    </w:p>
    <w:p w:rsidR="005873CE" w:rsidRPr="00F22C46" w:rsidRDefault="005873CE" w:rsidP="007815B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</w:rPr>
      </w:pPr>
      <w:r w:rsidRPr="00F22C46">
        <w:rPr>
          <w:rFonts w:ascii="Arial" w:hAnsi="Arial" w:cs="Arial"/>
        </w:rPr>
        <w:t xml:space="preserve">Collaboration with </w:t>
      </w:r>
      <w:proofErr w:type="spellStart"/>
      <w:r w:rsidRPr="00F22C46">
        <w:rPr>
          <w:rFonts w:ascii="Arial" w:hAnsi="Arial" w:cs="Arial"/>
        </w:rPr>
        <w:t>Salus</w:t>
      </w:r>
      <w:proofErr w:type="spellEnd"/>
      <w:r w:rsidR="007815B3">
        <w:rPr>
          <w:rFonts w:ascii="Arial" w:hAnsi="Arial" w:cs="Arial"/>
        </w:rPr>
        <w:t xml:space="preserve"> </w:t>
      </w:r>
      <w:r w:rsidRPr="00F22C46">
        <w:rPr>
          <w:rFonts w:ascii="Arial" w:hAnsi="Arial" w:cs="Arial"/>
        </w:rPr>
        <w:t>Global</w:t>
      </w:r>
      <w:r w:rsidR="007815B3">
        <w:rPr>
          <w:rFonts w:ascii="Arial" w:hAnsi="Arial" w:cs="Arial"/>
        </w:rPr>
        <w:t xml:space="preserve"> </w:t>
      </w:r>
    </w:p>
    <w:p w:rsidR="007815B3" w:rsidRDefault="005873CE" w:rsidP="007815B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815B3">
        <w:rPr>
          <w:rFonts w:ascii="Arial" w:hAnsi="Arial" w:cs="Arial"/>
        </w:rPr>
        <w:t>Obstetrical Hemorrhage Bundle Implementation Project</w:t>
      </w:r>
    </w:p>
    <w:p w:rsidR="005873CE" w:rsidRPr="007815B3" w:rsidRDefault="005873CE" w:rsidP="007815B3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815B3">
        <w:rPr>
          <w:rFonts w:ascii="Arial" w:hAnsi="Arial" w:cs="Arial"/>
        </w:rPr>
        <w:t>QI Initiative</w:t>
      </w:r>
    </w:p>
    <w:p w:rsidR="004003A2" w:rsidRPr="007815B3" w:rsidRDefault="004003A2" w:rsidP="007815B3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Arial" w:hAnsi="Arial" w:cs="Arial"/>
        </w:rPr>
      </w:pPr>
      <w:r w:rsidRPr="007815B3">
        <w:rPr>
          <w:rFonts w:ascii="Arial" w:hAnsi="Arial" w:cs="Arial"/>
        </w:rPr>
        <w:t>Research Initiatives</w:t>
      </w:r>
      <w:r w:rsidR="00B23722">
        <w:rPr>
          <w:rFonts w:ascii="Arial" w:hAnsi="Arial" w:cs="Arial"/>
        </w:rPr>
        <w:t xml:space="preserve"> (see below)</w:t>
      </w:r>
    </w:p>
    <w:p w:rsidR="00847C51" w:rsidRPr="007002FD" w:rsidRDefault="00847C51" w:rsidP="00847C51">
      <w:pPr>
        <w:spacing w:after="0" w:line="240" w:lineRule="auto"/>
        <w:rPr>
          <w:rFonts w:ascii="Arial" w:hAnsi="Arial" w:cs="Arial"/>
        </w:rPr>
      </w:pPr>
    </w:p>
    <w:p w:rsidR="007815B3" w:rsidRDefault="007815B3" w:rsidP="00847C51">
      <w:pPr>
        <w:spacing w:after="0" w:line="240" w:lineRule="auto"/>
        <w:rPr>
          <w:rFonts w:ascii="Arial" w:hAnsi="Arial" w:cs="Arial"/>
          <w:i/>
        </w:rPr>
      </w:pPr>
    </w:p>
    <w:p w:rsidR="007815B3" w:rsidRDefault="007815B3" w:rsidP="00847C51">
      <w:pPr>
        <w:spacing w:after="0" w:line="240" w:lineRule="auto"/>
        <w:rPr>
          <w:rFonts w:ascii="Arial" w:hAnsi="Arial" w:cs="Arial"/>
          <w:i/>
        </w:rPr>
      </w:pPr>
    </w:p>
    <w:p w:rsidR="00B23722" w:rsidRPr="007002FD" w:rsidRDefault="00B23722" w:rsidP="00B237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Researc</w:t>
      </w:r>
      <w:bookmarkStart w:id="0" w:name="_GoBack"/>
      <w:bookmarkEnd w:id="0"/>
      <w:r>
        <w:rPr>
          <w:rFonts w:ascii="Arial" w:hAnsi="Arial" w:cs="Arial"/>
          <w:b/>
        </w:rPr>
        <w:t>h Initiatives</w:t>
      </w:r>
      <w:r w:rsidRPr="007002FD">
        <w:rPr>
          <w:rFonts w:ascii="Arial" w:hAnsi="Arial" w:cs="Arial"/>
          <w:b/>
        </w:rPr>
        <w:t xml:space="preserve"> </w:t>
      </w:r>
    </w:p>
    <w:p w:rsidR="00B23722" w:rsidRDefault="00B23722" w:rsidP="00847C51">
      <w:pPr>
        <w:spacing w:after="0" w:line="240" w:lineRule="auto"/>
        <w:rPr>
          <w:rFonts w:ascii="Arial" w:hAnsi="Arial" w:cs="Arial"/>
          <w:i/>
        </w:rPr>
      </w:pPr>
    </w:p>
    <w:p w:rsidR="007815B3" w:rsidRPr="007815B3" w:rsidRDefault="004003A2" w:rsidP="00847C51">
      <w:pPr>
        <w:spacing w:after="0" w:line="240" w:lineRule="auto"/>
        <w:rPr>
          <w:rFonts w:ascii="Arial" w:hAnsi="Arial" w:cs="Arial"/>
          <w:i/>
        </w:rPr>
      </w:pPr>
      <w:r w:rsidRPr="007815B3">
        <w:rPr>
          <w:rFonts w:ascii="Arial" w:hAnsi="Arial" w:cs="Arial"/>
          <w:i/>
        </w:rPr>
        <w:t xml:space="preserve">Dr. </w:t>
      </w:r>
      <w:r w:rsidR="00DB65B8" w:rsidRPr="007815B3">
        <w:rPr>
          <w:rFonts w:ascii="Arial" w:hAnsi="Arial" w:cs="Arial"/>
          <w:i/>
        </w:rPr>
        <w:t xml:space="preserve">Nir </w:t>
      </w:r>
      <w:r w:rsidRPr="007815B3">
        <w:rPr>
          <w:rFonts w:ascii="Arial" w:hAnsi="Arial" w:cs="Arial"/>
          <w:i/>
        </w:rPr>
        <w:t>Melamed</w:t>
      </w:r>
    </w:p>
    <w:p w:rsidR="00847C51" w:rsidRPr="007815B3" w:rsidRDefault="004003A2" w:rsidP="00847C51">
      <w:pPr>
        <w:spacing w:after="0" w:line="240" w:lineRule="auto"/>
        <w:rPr>
          <w:rFonts w:ascii="Arial" w:hAnsi="Arial" w:cs="Arial"/>
          <w:b/>
        </w:rPr>
      </w:pPr>
      <w:r w:rsidRPr="007815B3">
        <w:rPr>
          <w:rFonts w:ascii="Arial" w:hAnsi="Arial" w:cs="Arial"/>
          <w:b/>
        </w:rPr>
        <w:t>GTA-OBS Dashboard</w:t>
      </w:r>
    </w:p>
    <w:p w:rsidR="007815B3" w:rsidRDefault="007815B3" w:rsidP="007815B3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Goal</w:t>
      </w:r>
      <w:r w:rsidR="00B23722">
        <w:rPr>
          <w:rFonts w:ascii="Arial" w:hAnsi="Arial" w:cs="Arial"/>
        </w:rPr>
        <w:t xml:space="preserve">: </w:t>
      </w:r>
      <w:r w:rsidR="004003A2" w:rsidRPr="007815B3">
        <w:rPr>
          <w:rFonts w:ascii="Arial" w:hAnsi="Arial" w:cs="Arial"/>
        </w:rPr>
        <w:t>continuous quality improvement</w:t>
      </w:r>
    </w:p>
    <w:p w:rsidR="004003A2" w:rsidRPr="007815B3" w:rsidRDefault="004003A2" w:rsidP="007815B3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</w:rPr>
      </w:pPr>
      <w:r w:rsidRPr="007815B3">
        <w:rPr>
          <w:rFonts w:ascii="Arial" w:hAnsi="Arial" w:cs="Arial"/>
        </w:rPr>
        <w:t>6 quality indicators</w:t>
      </w:r>
    </w:p>
    <w:p w:rsidR="004003A2" w:rsidRPr="007002FD" w:rsidRDefault="004003A2" w:rsidP="007815B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>1. Rate of admission to NICU at term</w:t>
      </w:r>
    </w:p>
    <w:p w:rsidR="004003A2" w:rsidRPr="007002FD" w:rsidRDefault="004003A2" w:rsidP="007815B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>2. Rate of CS at 2nd stage</w:t>
      </w:r>
    </w:p>
    <w:p w:rsidR="004003A2" w:rsidRPr="007002FD" w:rsidRDefault="004003A2" w:rsidP="007815B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>3. Rate of anal sphincter injuries</w:t>
      </w:r>
    </w:p>
    <w:p w:rsidR="004003A2" w:rsidRPr="007002FD" w:rsidRDefault="004003A2" w:rsidP="007815B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>4. Rate of PPH</w:t>
      </w:r>
    </w:p>
    <w:p w:rsidR="004003A2" w:rsidRPr="007002FD" w:rsidRDefault="004003A2" w:rsidP="007815B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>5. Rate of Shoulder dystocia</w:t>
      </w:r>
    </w:p>
    <w:p w:rsidR="004003A2" w:rsidRPr="007002FD" w:rsidRDefault="004003A2" w:rsidP="007815B3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7002FD">
        <w:rPr>
          <w:rFonts w:ascii="Arial" w:hAnsi="Arial" w:cs="Arial"/>
        </w:rPr>
        <w:t xml:space="preserve">6. Rate of CS in low-risk </w:t>
      </w:r>
      <w:proofErr w:type="spellStart"/>
      <w:r w:rsidRPr="007002FD">
        <w:rPr>
          <w:rFonts w:ascii="Arial" w:hAnsi="Arial" w:cs="Arial"/>
        </w:rPr>
        <w:t>primiparous</w:t>
      </w:r>
      <w:proofErr w:type="spellEnd"/>
      <w:r w:rsidRPr="007002FD">
        <w:rPr>
          <w:rFonts w:ascii="Arial" w:hAnsi="Arial" w:cs="Arial"/>
        </w:rPr>
        <w:t xml:space="preserve"> women</w:t>
      </w:r>
    </w:p>
    <w:p w:rsidR="004003A2" w:rsidRPr="007815B3" w:rsidRDefault="007815B3" w:rsidP="007815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3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003A2" w:rsidRPr="007815B3">
        <w:rPr>
          <w:rFonts w:ascii="Arial" w:hAnsi="Arial" w:cs="Arial"/>
        </w:rPr>
        <w:t xml:space="preserve">vailable online </w:t>
      </w:r>
      <w:r>
        <w:rPr>
          <w:rFonts w:ascii="Arial" w:hAnsi="Arial" w:cs="Arial"/>
        </w:rPr>
        <w:t>at G</w:t>
      </w:r>
      <w:r w:rsidR="004003A2" w:rsidRPr="007815B3">
        <w:rPr>
          <w:rFonts w:ascii="Arial" w:hAnsi="Arial" w:cs="Arial"/>
        </w:rPr>
        <w:t xml:space="preserve">TA-OBS </w:t>
      </w:r>
      <w:r>
        <w:rPr>
          <w:rFonts w:ascii="Arial" w:hAnsi="Arial" w:cs="Arial"/>
        </w:rPr>
        <w:t xml:space="preserve">Network </w:t>
      </w:r>
      <w:r w:rsidR="004003A2" w:rsidRPr="007815B3">
        <w:rPr>
          <w:rFonts w:ascii="Arial" w:hAnsi="Arial" w:cs="Arial"/>
        </w:rPr>
        <w:t xml:space="preserve">website: </w:t>
      </w:r>
      <w:hyperlink r:id="rId8" w:history="1">
        <w:r w:rsidR="004003A2" w:rsidRPr="007815B3">
          <w:rPr>
            <w:rStyle w:val="Hyperlink"/>
            <w:rFonts w:ascii="Arial" w:hAnsi="Arial" w:cs="Arial"/>
          </w:rPr>
          <w:t>http://www.obgyn.utoronto.ca/gta-obs-network</w:t>
        </w:r>
      </w:hyperlink>
      <w:r w:rsidR="004003A2" w:rsidRPr="007815B3">
        <w:rPr>
          <w:rFonts w:ascii="Arial" w:hAnsi="Arial" w:cs="Arial"/>
          <w:u w:val="single"/>
        </w:rPr>
        <w:t xml:space="preserve"> </w:t>
      </w:r>
    </w:p>
    <w:p w:rsidR="007815B3" w:rsidRDefault="007815B3" w:rsidP="00B237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23722">
        <w:rPr>
          <w:rFonts w:ascii="Arial" w:hAnsi="Arial" w:cs="Arial"/>
        </w:rPr>
        <w:t xml:space="preserve"> </w:t>
      </w:r>
      <w:r w:rsidR="004003A2" w:rsidRPr="007815B3">
        <w:rPr>
          <w:rFonts w:ascii="Arial" w:hAnsi="Arial" w:cs="Arial"/>
        </w:rPr>
        <w:t xml:space="preserve">Wide variation between </w:t>
      </w:r>
      <w:r w:rsidR="00B23722">
        <w:rPr>
          <w:rFonts w:ascii="Arial" w:hAnsi="Arial" w:cs="Arial"/>
        </w:rPr>
        <w:t>sites</w:t>
      </w:r>
    </w:p>
    <w:p w:rsidR="007815B3" w:rsidRDefault="004003A2" w:rsidP="007815B3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</w:rPr>
      </w:pPr>
      <w:r w:rsidRPr="007815B3">
        <w:rPr>
          <w:rFonts w:ascii="Arial" w:hAnsi="Arial" w:cs="Arial"/>
        </w:rPr>
        <w:t>Provides an opportunity to learn and improve care</w:t>
      </w:r>
    </w:p>
    <w:p w:rsidR="004003A2" w:rsidRPr="007815B3" w:rsidRDefault="004003A2" w:rsidP="007815B3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</w:rPr>
      </w:pPr>
      <w:r w:rsidRPr="007815B3">
        <w:rPr>
          <w:rFonts w:ascii="Arial" w:hAnsi="Arial" w:cs="Arial"/>
        </w:rPr>
        <w:t>Possible reasons for differences:</w:t>
      </w:r>
    </w:p>
    <w:p w:rsidR="004003A2" w:rsidRPr="007002FD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Definitions</w:t>
      </w:r>
    </w:p>
    <w:p w:rsidR="004003A2" w:rsidRPr="007002FD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Diagnosis rate</w:t>
      </w:r>
    </w:p>
    <w:p w:rsidR="004003A2" w:rsidRPr="007002FD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Population</w:t>
      </w:r>
    </w:p>
    <w:p w:rsidR="004003A2" w:rsidRPr="007002FD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Protocols</w:t>
      </w:r>
    </w:p>
    <w:p w:rsidR="004003A2" w:rsidRPr="007002FD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Differences in clinical practice</w:t>
      </w:r>
    </w:p>
    <w:p w:rsidR="004003A2" w:rsidRPr="007815B3" w:rsidRDefault="004003A2" w:rsidP="007815B3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</w:rPr>
      </w:pPr>
      <w:r w:rsidRPr="007815B3">
        <w:rPr>
          <w:rFonts w:ascii="Arial" w:hAnsi="Arial" w:cs="Arial"/>
        </w:rPr>
        <w:t>Planned interventions</w:t>
      </w:r>
    </w:p>
    <w:p w:rsidR="004003A2" w:rsidRPr="007002FD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Shoulder dystocia</w:t>
      </w:r>
    </w:p>
    <w:p w:rsidR="004003A2" w:rsidRPr="007002FD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Anal sphincter injury</w:t>
      </w:r>
    </w:p>
    <w:p w:rsidR="004003A2" w:rsidRDefault="004003A2" w:rsidP="007815B3">
      <w:pPr>
        <w:pStyle w:val="ListParagraph"/>
        <w:numPr>
          <w:ilvl w:val="2"/>
          <w:numId w:val="6"/>
        </w:numPr>
        <w:spacing w:after="0" w:line="240" w:lineRule="auto"/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PPH</w:t>
      </w:r>
    </w:p>
    <w:p w:rsidR="007815B3" w:rsidRPr="007815B3" w:rsidRDefault="007815B3" w:rsidP="007815B3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Discussed un-blinding sites and sharing data </w:t>
      </w:r>
      <w:r w:rsidRPr="007815B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most agreed this would be beneficial</w:t>
      </w:r>
      <w:r w:rsidR="00590A8C">
        <w:rPr>
          <w:rFonts w:ascii="Arial" w:hAnsi="Arial" w:cs="Arial"/>
        </w:rPr>
        <w:t xml:space="preserve"> with consent and approval from appropriate persons</w:t>
      </w:r>
    </w:p>
    <w:p w:rsidR="007815B3" w:rsidRDefault="007815B3" w:rsidP="007815B3">
      <w:pPr>
        <w:spacing w:after="0" w:line="240" w:lineRule="auto"/>
        <w:rPr>
          <w:rFonts w:ascii="Arial" w:hAnsi="Arial" w:cs="Arial"/>
          <w:b/>
          <w:u w:val="single"/>
        </w:rPr>
      </w:pPr>
    </w:p>
    <w:p w:rsidR="007815B3" w:rsidRPr="007815B3" w:rsidRDefault="00DB65B8" w:rsidP="00DB65B8">
      <w:pPr>
        <w:spacing w:after="0" w:line="240" w:lineRule="auto"/>
        <w:rPr>
          <w:rFonts w:ascii="Arial" w:hAnsi="Arial" w:cs="Arial"/>
          <w:i/>
        </w:rPr>
      </w:pPr>
      <w:r w:rsidRPr="007815B3">
        <w:rPr>
          <w:rFonts w:ascii="Arial" w:hAnsi="Arial" w:cs="Arial"/>
          <w:i/>
        </w:rPr>
        <w:t>Dr. Michael Geary</w:t>
      </w:r>
    </w:p>
    <w:p w:rsidR="00DB65B8" w:rsidRPr="007815B3" w:rsidRDefault="00DB65B8" w:rsidP="00DB65B8">
      <w:pPr>
        <w:spacing w:after="0" w:line="240" w:lineRule="auto"/>
        <w:rPr>
          <w:rFonts w:ascii="Arial" w:hAnsi="Arial" w:cs="Arial"/>
          <w:b/>
        </w:rPr>
      </w:pPr>
      <w:r w:rsidRPr="007815B3">
        <w:rPr>
          <w:rFonts w:ascii="Arial" w:hAnsi="Arial" w:cs="Arial"/>
          <w:b/>
        </w:rPr>
        <w:t xml:space="preserve">Shoulder Dystocia </w:t>
      </w:r>
      <w:r w:rsidR="007815B3" w:rsidRPr="007815B3">
        <w:rPr>
          <w:rFonts w:ascii="Arial" w:hAnsi="Arial" w:cs="Arial"/>
          <w:b/>
        </w:rPr>
        <w:t>I</w:t>
      </w:r>
      <w:r w:rsidR="007B5ED8" w:rsidRPr="007815B3">
        <w:rPr>
          <w:rFonts w:ascii="Arial" w:hAnsi="Arial" w:cs="Arial"/>
          <w:b/>
        </w:rPr>
        <w:t>nitiative</w:t>
      </w:r>
    </w:p>
    <w:p w:rsidR="002E4918" w:rsidRPr="007815B3" w:rsidRDefault="002E4918" w:rsidP="00B2372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</w:rPr>
      </w:pPr>
      <w:r w:rsidRPr="007815B3">
        <w:rPr>
          <w:rFonts w:ascii="Arial" w:hAnsi="Arial" w:cs="Arial"/>
        </w:rPr>
        <w:t>Research proposal</w:t>
      </w:r>
    </w:p>
    <w:p w:rsidR="00713B30" w:rsidRPr="007002FD" w:rsidRDefault="00713B30" w:rsidP="00B23722">
      <w:pPr>
        <w:pStyle w:val="ListParagraph"/>
        <w:numPr>
          <w:ilvl w:val="1"/>
          <w:numId w:val="29"/>
        </w:numPr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Get baseline data on SD and BPI</w:t>
      </w:r>
    </w:p>
    <w:p w:rsidR="00713B30" w:rsidRPr="007002FD" w:rsidRDefault="00713B30" w:rsidP="00B23722">
      <w:pPr>
        <w:pStyle w:val="ListParagraph"/>
        <w:numPr>
          <w:ilvl w:val="1"/>
          <w:numId w:val="29"/>
        </w:numPr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Roll out SD training across the GTA</w:t>
      </w:r>
    </w:p>
    <w:p w:rsidR="00713B30" w:rsidRPr="007002FD" w:rsidRDefault="00713B30" w:rsidP="00B23722">
      <w:pPr>
        <w:pStyle w:val="ListParagraph"/>
        <w:numPr>
          <w:ilvl w:val="1"/>
          <w:numId w:val="29"/>
        </w:numPr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 xml:space="preserve">Step-wise cluster </w:t>
      </w:r>
      <w:r w:rsidR="00590A8C" w:rsidRPr="007002FD">
        <w:rPr>
          <w:rFonts w:ascii="Arial" w:hAnsi="Arial" w:cs="Arial"/>
        </w:rPr>
        <w:t>randomization</w:t>
      </w:r>
      <w:r w:rsidRPr="007002FD">
        <w:rPr>
          <w:rFonts w:ascii="Arial" w:hAnsi="Arial" w:cs="Arial"/>
        </w:rPr>
        <w:t xml:space="preserve"> </w:t>
      </w:r>
    </w:p>
    <w:p w:rsidR="00713B30" w:rsidRPr="007002FD" w:rsidRDefault="00713B30" w:rsidP="00B23722">
      <w:pPr>
        <w:pStyle w:val="ListParagraph"/>
        <w:numPr>
          <w:ilvl w:val="1"/>
          <w:numId w:val="29"/>
        </w:numPr>
        <w:ind w:left="720"/>
        <w:rPr>
          <w:rFonts w:ascii="Arial" w:hAnsi="Arial" w:cs="Arial"/>
        </w:rPr>
      </w:pPr>
      <w:r w:rsidRPr="007002FD">
        <w:rPr>
          <w:rFonts w:ascii="Arial" w:hAnsi="Arial" w:cs="Arial"/>
        </w:rPr>
        <w:t>Reassess rates after</w:t>
      </w:r>
      <w:r w:rsidR="00590A8C">
        <w:rPr>
          <w:rFonts w:ascii="Arial" w:hAnsi="Arial" w:cs="Arial"/>
        </w:rPr>
        <w:t xml:space="preserve"> </w:t>
      </w:r>
      <w:r w:rsidRPr="007002FD">
        <w:rPr>
          <w:rFonts w:ascii="Arial" w:hAnsi="Arial" w:cs="Arial"/>
        </w:rPr>
        <w:t xml:space="preserve">18-24 months </w:t>
      </w:r>
    </w:p>
    <w:p w:rsidR="002E4918" w:rsidRPr="00210B93" w:rsidRDefault="002E4918" w:rsidP="00B2372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</w:rPr>
      </w:pPr>
      <w:r w:rsidRPr="00210B93">
        <w:rPr>
          <w:rFonts w:ascii="Arial" w:hAnsi="Arial" w:cs="Arial"/>
        </w:rPr>
        <w:t>SD Force Monitoring Training</w:t>
      </w:r>
    </w:p>
    <w:p w:rsidR="00210B93" w:rsidRDefault="002E4918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Bluetooth technology – simulator</w:t>
      </w:r>
    </w:p>
    <w:p w:rsidR="00210B93" w:rsidRDefault="002E4918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Measures force on baby’s head</w:t>
      </w:r>
      <w:r w:rsidR="00590A8C">
        <w:rPr>
          <w:rFonts w:ascii="Arial" w:hAnsi="Arial" w:cs="Arial"/>
        </w:rPr>
        <w:t xml:space="preserve"> – found trainees tended to over-exerted force, proper training was helpful to resolve this</w:t>
      </w:r>
    </w:p>
    <w:p w:rsidR="00210B93" w:rsidRDefault="002E4918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 xml:space="preserve">4-5 training sessions with all nurse educators, attended by some midwives and lead </w:t>
      </w:r>
      <w:proofErr w:type="spellStart"/>
      <w:r w:rsidRPr="00210B93">
        <w:rPr>
          <w:rFonts w:ascii="Arial" w:hAnsi="Arial" w:cs="Arial"/>
        </w:rPr>
        <w:t>Obs</w:t>
      </w:r>
      <w:proofErr w:type="spellEnd"/>
    </w:p>
    <w:p w:rsidR="00210B93" w:rsidRDefault="002E4918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Started in St. Mike’s, currently at SBH and Trillium</w:t>
      </w:r>
    </w:p>
    <w:p w:rsidR="002E4918" w:rsidRPr="00210B93" w:rsidRDefault="002E4918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proofErr w:type="spellStart"/>
      <w:r w:rsidRPr="00210B93">
        <w:rPr>
          <w:rFonts w:ascii="Arial" w:hAnsi="Arial" w:cs="Arial"/>
        </w:rPr>
        <w:t>Proforma</w:t>
      </w:r>
      <w:proofErr w:type="spellEnd"/>
      <w:r w:rsidRPr="00210B93">
        <w:rPr>
          <w:rFonts w:ascii="Arial" w:hAnsi="Arial" w:cs="Arial"/>
        </w:rPr>
        <w:t xml:space="preserve"> developed</w:t>
      </w:r>
    </w:p>
    <w:p w:rsidR="002E4918" w:rsidRPr="00210B93" w:rsidRDefault="002E4918" w:rsidP="00B2372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</w:rPr>
      </w:pPr>
      <w:proofErr w:type="spellStart"/>
      <w:r w:rsidRPr="00210B93">
        <w:rPr>
          <w:rFonts w:ascii="Arial" w:hAnsi="Arial" w:cs="Arial"/>
        </w:rPr>
        <w:t>Perineal</w:t>
      </w:r>
      <w:proofErr w:type="spellEnd"/>
      <w:r w:rsidRPr="00210B93">
        <w:rPr>
          <w:rFonts w:ascii="Arial" w:hAnsi="Arial" w:cs="Arial"/>
        </w:rPr>
        <w:t xml:space="preserve"> Tears</w:t>
      </w:r>
    </w:p>
    <w:p w:rsidR="00210B93" w:rsidRDefault="002E4918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Episiotomy</w:t>
      </w:r>
    </w:p>
    <w:p w:rsidR="00210B93" w:rsidRDefault="002E4918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Anal sphin</w:t>
      </w:r>
      <w:r w:rsidR="00210B93" w:rsidRPr="00210B93">
        <w:rPr>
          <w:rFonts w:ascii="Arial" w:hAnsi="Arial" w:cs="Arial"/>
        </w:rPr>
        <w:t>c</w:t>
      </w:r>
      <w:r w:rsidRPr="00210B93">
        <w:rPr>
          <w:rFonts w:ascii="Arial" w:hAnsi="Arial" w:cs="Arial"/>
        </w:rPr>
        <w:t>ter tears</w:t>
      </w:r>
    </w:p>
    <w:p w:rsidR="00713B30" w:rsidRPr="00210B93" w:rsidRDefault="00713B30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Wide variation in practice of episiotomy technique and management of 3</w:t>
      </w:r>
      <w:r w:rsidRPr="00210B93">
        <w:rPr>
          <w:rFonts w:ascii="Arial" w:hAnsi="Arial" w:cs="Arial"/>
          <w:vertAlign w:val="superscript"/>
        </w:rPr>
        <w:t>rd</w:t>
      </w:r>
      <w:r w:rsidRPr="00210B93">
        <w:rPr>
          <w:rFonts w:ascii="Arial" w:hAnsi="Arial" w:cs="Arial"/>
        </w:rPr>
        <w:t xml:space="preserve"> degree tears</w:t>
      </w:r>
    </w:p>
    <w:p w:rsidR="002E4918" w:rsidRPr="00210B93" w:rsidRDefault="00365B3B" w:rsidP="00B23722">
      <w:pPr>
        <w:pStyle w:val="ListParagraph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</w:rPr>
      </w:pPr>
      <w:r w:rsidRPr="00210B93">
        <w:rPr>
          <w:rFonts w:ascii="Arial" w:hAnsi="Arial" w:cs="Arial"/>
        </w:rPr>
        <w:t>Episiotomy</w:t>
      </w:r>
    </w:p>
    <w:p w:rsidR="00210B93" w:rsidRDefault="00365B3B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Midline vs. RML</w:t>
      </w:r>
    </w:p>
    <w:p w:rsidR="00210B93" w:rsidRDefault="00365B3B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 xml:space="preserve">Lower anal sphincter damage with </w:t>
      </w:r>
      <w:r w:rsidR="00590A8C">
        <w:rPr>
          <w:rFonts w:ascii="Arial" w:hAnsi="Arial" w:cs="Arial"/>
        </w:rPr>
        <w:t>midline</w:t>
      </w:r>
    </w:p>
    <w:p w:rsidR="00365B3B" w:rsidRPr="00210B93" w:rsidRDefault="00365B3B" w:rsidP="00210B93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How do you do an RML?</w:t>
      </w:r>
    </w:p>
    <w:p w:rsidR="00210B93" w:rsidRDefault="00713B30" w:rsidP="00210B93">
      <w:pPr>
        <w:pStyle w:val="ListParagraph"/>
        <w:numPr>
          <w:ilvl w:val="0"/>
          <w:numId w:val="30"/>
        </w:numPr>
        <w:spacing w:after="0" w:line="240" w:lineRule="auto"/>
        <w:ind w:left="900" w:hanging="180"/>
        <w:rPr>
          <w:rFonts w:ascii="Arial" w:hAnsi="Arial" w:cs="Arial"/>
        </w:rPr>
      </w:pPr>
      <w:r w:rsidRPr="007002FD">
        <w:rPr>
          <w:rFonts w:ascii="Arial" w:hAnsi="Arial" w:cs="Arial"/>
        </w:rPr>
        <w:lastRenderedPageBreak/>
        <w:t>Not all practitioners performing</w:t>
      </w:r>
      <w:r w:rsidR="00590A8C">
        <w:rPr>
          <w:rFonts w:ascii="Arial" w:hAnsi="Arial" w:cs="Arial"/>
        </w:rPr>
        <w:t xml:space="preserve"> or teaching</w:t>
      </w:r>
      <w:r w:rsidRPr="007002FD">
        <w:rPr>
          <w:rFonts w:ascii="Arial" w:hAnsi="Arial" w:cs="Arial"/>
        </w:rPr>
        <w:t xml:space="preserve"> correctly</w:t>
      </w:r>
    </w:p>
    <w:p w:rsidR="00210B93" w:rsidRDefault="00713B30" w:rsidP="00210B93">
      <w:pPr>
        <w:pStyle w:val="ListParagraph"/>
        <w:numPr>
          <w:ilvl w:val="0"/>
          <w:numId w:val="30"/>
        </w:numPr>
        <w:spacing w:after="0" w:line="240" w:lineRule="auto"/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Angle of episiotomy is critical: 50% RR in risk of 3</w:t>
      </w:r>
      <w:r w:rsidRPr="00210B93">
        <w:rPr>
          <w:rFonts w:ascii="Arial" w:hAnsi="Arial" w:cs="Arial"/>
          <w:vertAlign w:val="superscript"/>
        </w:rPr>
        <w:t>0</w:t>
      </w:r>
      <w:r w:rsidRPr="00210B93">
        <w:rPr>
          <w:rFonts w:ascii="Arial" w:hAnsi="Arial" w:cs="Arial"/>
        </w:rPr>
        <w:t xml:space="preserve"> tear for every 6</w:t>
      </w:r>
      <w:r w:rsidRPr="00210B93">
        <w:rPr>
          <w:rFonts w:ascii="Arial" w:hAnsi="Arial" w:cs="Arial"/>
          <w:vertAlign w:val="superscript"/>
        </w:rPr>
        <w:t xml:space="preserve">o </w:t>
      </w:r>
      <w:r w:rsidRPr="00210B93">
        <w:rPr>
          <w:rFonts w:ascii="Arial" w:hAnsi="Arial" w:cs="Arial"/>
        </w:rPr>
        <w:t>away</w:t>
      </w:r>
      <w:r w:rsidR="00210B93">
        <w:rPr>
          <w:rFonts w:ascii="Arial" w:hAnsi="Arial" w:cs="Arial"/>
        </w:rPr>
        <w:t xml:space="preserve"> from midline that </w:t>
      </w:r>
      <w:proofErr w:type="spellStart"/>
      <w:r w:rsidR="00210B93">
        <w:rPr>
          <w:rFonts w:ascii="Arial" w:hAnsi="Arial" w:cs="Arial"/>
        </w:rPr>
        <w:t>epis</w:t>
      </w:r>
      <w:proofErr w:type="spellEnd"/>
      <w:r w:rsidR="00210B93">
        <w:rPr>
          <w:rFonts w:ascii="Arial" w:hAnsi="Arial" w:cs="Arial"/>
        </w:rPr>
        <w:t xml:space="preserve"> was cut</w:t>
      </w:r>
    </w:p>
    <w:p w:rsidR="00713B30" w:rsidRPr="00210B93" w:rsidRDefault="00713B30" w:rsidP="00210B93">
      <w:pPr>
        <w:pStyle w:val="ListParagraph"/>
        <w:numPr>
          <w:ilvl w:val="0"/>
          <w:numId w:val="30"/>
        </w:numPr>
        <w:spacing w:after="0" w:line="240" w:lineRule="auto"/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Make the angle as large as possible</w:t>
      </w:r>
    </w:p>
    <w:p w:rsidR="00713B30" w:rsidRPr="00210B93" w:rsidRDefault="00210B93" w:rsidP="00210B93">
      <w:pPr>
        <w:pStyle w:val="ListParagraph"/>
        <w:numPr>
          <w:ilvl w:val="0"/>
          <w:numId w:val="2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B5ED8" w:rsidRPr="00210B93">
        <w:rPr>
          <w:rFonts w:ascii="Arial" w:hAnsi="Arial" w:cs="Arial"/>
        </w:rPr>
        <w:t xml:space="preserve">o SOGC guidelines for </w:t>
      </w:r>
      <w:r w:rsidR="00713B30" w:rsidRPr="00210B93">
        <w:rPr>
          <w:rFonts w:ascii="Arial" w:hAnsi="Arial" w:cs="Arial"/>
        </w:rPr>
        <w:t>3</w:t>
      </w:r>
      <w:r w:rsidR="00713B30" w:rsidRPr="00210B93">
        <w:rPr>
          <w:rFonts w:ascii="Arial" w:hAnsi="Arial" w:cs="Arial"/>
          <w:vertAlign w:val="superscript"/>
        </w:rPr>
        <w:t>rd</w:t>
      </w:r>
      <w:r w:rsidR="00713B30" w:rsidRPr="00210B93">
        <w:rPr>
          <w:rFonts w:ascii="Arial" w:hAnsi="Arial" w:cs="Arial"/>
        </w:rPr>
        <w:t xml:space="preserve"> and 4</w:t>
      </w:r>
      <w:r w:rsidR="00713B30" w:rsidRPr="00210B93">
        <w:rPr>
          <w:rFonts w:ascii="Arial" w:hAnsi="Arial" w:cs="Arial"/>
          <w:vertAlign w:val="superscript"/>
        </w:rPr>
        <w:t>th</w:t>
      </w:r>
      <w:r w:rsidR="00713B30" w:rsidRPr="00210B93">
        <w:rPr>
          <w:rFonts w:ascii="Arial" w:hAnsi="Arial" w:cs="Arial"/>
        </w:rPr>
        <w:t xml:space="preserve"> degree tears</w:t>
      </w:r>
    </w:p>
    <w:p w:rsidR="00713B30" w:rsidRPr="00210B93" w:rsidRDefault="00713B30" w:rsidP="00210B93">
      <w:pPr>
        <w:pStyle w:val="ListParagraph"/>
        <w:numPr>
          <w:ilvl w:val="0"/>
          <w:numId w:val="29"/>
        </w:numPr>
        <w:ind w:left="360"/>
        <w:rPr>
          <w:rFonts w:ascii="Arial" w:hAnsi="Arial" w:cs="Arial"/>
        </w:rPr>
      </w:pPr>
      <w:r w:rsidRPr="00210B93">
        <w:rPr>
          <w:rFonts w:ascii="Arial" w:hAnsi="Arial" w:cs="Arial"/>
        </w:rPr>
        <w:t>Research</w:t>
      </w:r>
      <w:r w:rsidR="00210B93">
        <w:rPr>
          <w:rFonts w:ascii="Arial" w:hAnsi="Arial" w:cs="Arial"/>
        </w:rPr>
        <w:t xml:space="preserve">: GTA </w:t>
      </w:r>
      <w:r w:rsidR="00210B93" w:rsidRPr="00210B93">
        <w:rPr>
          <w:rFonts w:ascii="Arial" w:hAnsi="Arial" w:cs="Arial"/>
          <w:bCs/>
        </w:rPr>
        <w:t>survey of tech</w:t>
      </w:r>
      <w:r w:rsidR="00210B93">
        <w:rPr>
          <w:rFonts w:ascii="Arial" w:hAnsi="Arial" w:cs="Arial"/>
          <w:bCs/>
        </w:rPr>
        <w:t>nique, management and education</w:t>
      </w:r>
    </w:p>
    <w:p w:rsidR="00713B30" w:rsidRPr="00210B93" w:rsidRDefault="00713B30" w:rsidP="00210B93">
      <w:pPr>
        <w:pStyle w:val="ListParagraph"/>
        <w:numPr>
          <w:ilvl w:val="0"/>
          <w:numId w:val="3"/>
        </w:numPr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Survey</w:t>
      </w:r>
      <w:r w:rsidR="00210B93" w:rsidRPr="00210B93">
        <w:rPr>
          <w:rFonts w:ascii="Arial" w:hAnsi="Arial" w:cs="Arial"/>
        </w:rPr>
        <w:t xml:space="preserve"> r</w:t>
      </w:r>
      <w:r w:rsidRPr="00210B93">
        <w:rPr>
          <w:rFonts w:ascii="Arial" w:hAnsi="Arial" w:cs="Arial"/>
        </w:rPr>
        <w:t xml:space="preserve">esidents </w:t>
      </w:r>
      <w:r w:rsidR="00210B93" w:rsidRPr="00210B93">
        <w:rPr>
          <w:rFonts w:ascii="Arial" w:hAnsi="Arial" w:cs="Arial"/>
        </w:rPr>
        <w:t>&amp;</w:t>
      </w:r>
      <w:r w:rsidRPr="00210B93">
        <w:rPr>
          <w:rFonts w:ascii="Arial" w:hAnsi="Arial" w:cs="Arial"/>
        </w:rPr>
        <w:t xml:space="preserve"> faculty</w:t>
      </w:r>
      <w:r w:rsidR="00210B93" w:rsidRPr="00210B93">
        <w:rPr>
          <w:rFonts w:ascii="Arial" w:hAnsi="Arial" w:cs="Arial"/>
        </w:rPr>
        <w:t xml:space="preserve"> on </w:t>
      </w:r>
      <w:r w:rsidRPr="00210B93">
        <w:rPr>
          <w:rFonts w:ascii="Arial" w:hAnsi="Arial" w:cs="Arial"/>
        </w:rPr>
        <w:t>current management strategies</w:t>
      </w:r>
      <w:r w:rsidR="00210B93" w:rsidRPr="00210B93">
        <w:rPr>
          <w:rFonts w:ascii="Arial" w:hAnsi="Arial" w:cs="Arial"/>
        </w:rPr>
        <w:t xml:space="preserve"> </w:t>
      </w:r>
      <w:r w:rsidRPr="00210B93">
        <w:rPr>
          <w:rFonts w:ascii="Arial" w:hAnsi="Arial" w:cs="Arial"/>
        </w:rPr>
        <w:t xml:space="preserve">for 3rd </w:t>
      </w:r>
      <w:r w:rsidR="00210B93" w:rsidRPr="00210B93">
        <w:rPr>
          <w:rFonts w:ascii="Arial" w:hAnsi="Arial" w:cs="Arial"/>
        </w:rPr>
        <w:t>&amp;</w:t>
      </w:r>
      <w:r w:rsidRPr="00210B93">
        <w:rPr>
          <w:rFonts w:ascii="Arial" w:hAnsi="Arial" w:cs="Arial"/>
        </w:rPr>
        <w:t xml:space="preserve"> 4th degree tears</w:t>
      </w:r>
    </w:p>
    <w:p w:rsidR="00210B93" w:rsidRDefault="00713B30" w:rsidP="00210B93">
      <w:pPr>
        <w:pStyle w:val="ListParagraph"/>
        <w:numPr>
          <w:ilvl w:val="0"/>
          <w:numId w:val="31"/>
        </w:numPr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Outcome</w:t>
      </w:r>
      <w:r w:rsidR="002D7EA6" w:rsidRPr="00210B93">
        <w:rPr>
          <w:rFonts w:ascii="Arial" w:hAnsi="Arial" w:cs="Arial"/>
        </w:rPr>
        <w:t>: Episiotomy</w:t>
      </w:r>
    </w:p>
    <w:p w:rsidR="00210B93" w:rsidRDefault="00713B30" w:rsidP="00210B93">
      <w:pPr>
        <w:pStyle w:val="ListParagraph"/>
        <w:numPr>
          <w:ilvl w:val="0"/>
          <w:numId w:val="31"/>
        </w:numPr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RML most frequent (88.8% faculty, 95.1% residents)</w:t>
      </w:r>
    </w:p>
    <w:p w:rsidR="00210B93" w:rsidRDefault="00713B30" w:rsidP="00210B93">
      <w:pPr>
        <w:pStyle w:val="ListParagraph"/>
        <w:numPr>
          <w:ilvl w:val="0"/>
          <w:numId w:val="31"/>
        </w:numPr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Midline less common, but still used by 8.8% faculty and 3.3% residents</w:t>
      </w:r>
    </w:p>
    <w:p w:rsidR="00210B93" w:rsidRDefault="00713B30" w:rsidP="00210B93">
      <w:pPr>
        <w:pStyle w:val="ListParagraph"/>
        <w:numPr>
          <w:ilvl w:val="0"/>
          <w:numId w:val="31"/>
        </w:numPr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When shown diagrams of 45</w:t>
      </w:r>
      <w:r w:rsidRPr="00210B93">
        <w:rPr>
          <w:rFonts w:ascii="Cambria Math" w:hAnsi="Cambria Math" w:cs="Cambria Math"/>
        </w:rPr>
        <w:t>⁰</w:t>
      </w:r>
      <w:r w:rsidRPr="00210B93">
        <w:rPr>
          <w:rFonts w:ascii="Arial" w:hAnsi="Arial" w:cs="Arial"/>
        </w:rPr>
        <w:t xml:space="preserve"> RML, 60</w:t>
      </w:r>
      <w:r w:rsidRPr="00210B93">
        <w:rPr>
          <w:rFonts w:ascii="Cambria Math" w:hAnsi="Cambria Math" w:cs="Cambria Math"/>
        </w:rPr>
        <w:t>⁰</w:t>
      </w:r>
      <w:r w:rsidRPr="00210B93">
        <w:rPr>
          <w:rFonts w:ascii="Arial" w:hAnsi="Arial" w:cs="Arial"/>
        </w:rPr>
        <w:t xml:space="preserve"> RML, and 45</w:t>
      </w:r>
      <w:r w:rsidRPr="00210B93">
        <w:rPr>
          <w:rFonts w:ascii="Cambria Math" w:hAnsi="Cambria Math" w:cs="Cambria Math"/>
        </w:rPr>
        <w:t>⁰</w:t>
      </w:r>
      <w:r w:rsidRPr="00210B93">
        <w:rPr>
          <w:rFonts w:ascii="Arial" w:hAnsi="Arial" w:cs="Arial"/>
        </w:rPr>
        <w:t xml:space="preserve"> right lateral episiotomy, faculty were almost equally likely to choose first two responses (40.2% vs. 43%)</w:t>
      </w:r>
    </w:p>
    <w:p w:rsidR="00713B30" w:rsidRPr="00210B93" w:rsidRDefault="00713B30" w:rsidP="00210B93">
      <w:pPr>
        <w:pStyle w:val="ListParagraph"/>
        <w:numPr>
          <w:ilvl w:val="0"/>
          <w:numId w:val="31"/>
        </w:numPr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Residents most likely to choose the 60</w:t>
      </w:r>
      <w:r w:rsidRPr="00210B93">
        <w:rPr>
          <w:rFonts w:ascii="Cambria Math" w:hAnsi="Cambria Math" w:cs="Cambria Math"/>
        </w:rPr>
        <w:t>⁰</w:t>
      </w:r>
      <w:r w:rsidRPr="00210B93">
        <w:rPr>
          <w:rFonts w:ascii="Arial" w:hAnsi="Arial" w:cs="Arial"/>
        </w:rPr>
        <w:t xml:space="preserve"> (60.7%)</w:t>
      </w:r>
    </w:p>
    <w:p w:rsidR="00713B30" w:rsidRPr="00210B93" w:rsidRDefault="002D7EA6" w:rsidP="00210B93">
      <w:pPr>
        <w:pStyle w:val="ListParagraph"/>
        <w:numPr>
          <w:ilvl w:val="0"/>
          <w:numId w:val="3"/>
        </w:numPr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Outcome: Repair Technique</w:t>
      </w:r>
    </w:p>
    <w:p w:rsidR="00210B93" w:rsidRDefault="002D7EA6" w:rsidP="00210B93">
      <w:pPr>
        <w:pStyle w:val="ListParagraph"/>
        <w:numPr>
          <w:ilvl w:val="0"/>
          <w:numId w:val="32"/>
        </w:numPr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Residents (73.8%) were most likely to choose end-to-end sphincter repair</w:t>
      </w:r>
    </w:p>
    <w:p w:rsidR="002D7EA6" w:rsidRPr="00210B93" w:rsidRDefault="002D7EA6" w:rsidP="00210B93">
      <w:pPr>
        <w:pStyle w:val="ListParagraph"/>
        <w:numPr>
          <w:ilvl w:val="0"/>
          <w:numId w:val="32"/>
        </w:numPr>
        <w:ind w:left="90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Faculty responded with similar rates of overlapping (37.4%) and end-to-end (49.5%)</w:t>
      </w:r>
    </w:p>
    <w:p w:rsidR="0078750D" w:rsidRPr="00210B93" w:rsidRDefault="0078750D" w:rsidP="00210B93">
      <w:pPr>
        <w:pStyle w:val="ListParagraph"/>
        <w:numPr>
          <w:ilvl w:val="0"/>
          <w:numId w:val="3"/>
        </w:numPr>
        <w:ind w:left="54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Discussion</w:t>
      </w:r>
    </w:p>
    <w:p w:rsidR="00210B93" w:rsidRPr="00210B93" w:rsidRDefault="00210B93" w:rsidP="00210B93">
      <w:pPr>
        <w:pStyle w:val="ListParagraph"/>
        <w:numPr>
          <w:ilvl w:val="0"/>
          <w:numId w:val="33"/>
        </w:numPr>
        <w:ind w:left="90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Should it be </w:t>
      </w:r>
      <w:proofErr w:type="spellStart"/>
      <w:r>
        <w:rPr>
          <w:rFonts w:ascii="Arial" w:hAnsi="Arial" w:cs="Arial"/>
        </w:rPr>
        <w:t>p</w:t>
      </w:r>
      <w:r w:rsidR="0078750D" w:rsidRPr="00210B93">
        <w:rPr>
          <w:rFonts w:ascii="Arial" w:hAnsi="Arial" w:cs="Arial"/>
        </w:rPr>
        <w:t>roforma</w:t>
      </w:r>
      <w:proofErr w:type="spellEnd"/>
      <w:r w:rsidR="0078750D" w:rsidRPr="00210B93">
        <w:rPr>
          <w:rFonts w:ascii="Arial" w:hAnsi="Arial" w:cs="Arial"/>
        </w:rPr>
        <w:t xml:space="preserve"> for all hospitals? Very positive response</w:t>
      </w:r>
    </w:p>
    <w:p w:rsidR="0078750D" w:rsidRPr="00210B93" w:rsidRDefault="0078750D" w:rsidP="00210B93">
      <w:pPr>
        <w:pStyle w:val="ListParagraph"/>
        <w:numPr>
          <w:ilvl w:val="0"/>
          <w:numId w:val="33"/>
        </w:numPr>
        <w:ind w:left="900" w:hanging="180"/>
        <w:rPr>
          <w:rFonts w:ascii="Arial" w:hAnsi="Arial" w:cs="Arial"/>
          <w:b/>
        </w:rPr>
      </w:pPr>
      <w:r w:rsidRPr="00210B93">
        <w:rPr>
          <w:rFonts w:ascii="Arial" w:hAnsi="Arial" w:cs="Arial"/>
        </w:rPr>
        <w:t>Debrief before and after lessens litigation</w:t>
      </w:r>
    </w:p>
    <w:p w:rsidR="007815B3" w:rsidRPr="007815B3" w:rsidRDefault="007B5ED8" w:rsidP="007B5ED8">
      <w:pPr>
        <w:spacing w:after="0" w:line="240" w:lineRule="auto"/>
        <w:rPr>
          <w:rFonts w:ascii="Arial" w:hAnsi="Arial" w:cs="Arial"/>
          <w:i/>
        </w:rPr>
      </w:pPr>
      <w:r w:rsidRPr="007815B3">
        <w:rPr>
          <w:rFonts w:ascii="Arial" w:hAnsi="Arial" w:cs="Arial"/>
          <w:i/>
        </w:rPr>
        <w:t>Dr. Howard Berger</w:t>
      </w:r>
    </w:p>
    <w:p w:rsidR="00C21F7F" w:rsidRPr="007815B3" w:rsidRDefault="007B5ED8" w:rsidP="007815B3">
      <w:pPr>
        <w:spacing w:after="0" w:line="240" w:lineRule="auto"/>
        <w:rPr>
          <w:rFonts w:ascii="Arial" w:hAnsi="Arial" w:cs="Arial"/>
          <w:b/>
        </w:rPr>
      </w:pPr>
      <w:r w:rsidRPr="007815B3">
        <w:rPr>
          <w:rFonts w:ascii="Arial" w:hAnsi="Arial" w:cs="Arial"/>
          <w:b/>
        </w:rPr>
        <w:t>CIHR Grant</w:t>
      </w:r>
      <w:r w:rsidR="007815B3" w:rsidRPr="007815B3">
        <w:rPr>
          <w:rFonts w:ascii="Arial" w:hAnsi="Arial" w:cs="Arial"/>
          <w:b/>
        </w:rPr>
        <w:t xml:space="preserve">: </w:t>
      </w:r>
      <w:r w:rsidR="00C21F7F" w:rsidRPr="007815B3">
        <w:rPr>
          <w:rFonts w:ascii="Arial" w:hAnsi="Arial" w:cs="Arial"/>
          <w:b/>
          <w:bCs/>
        </w:rPr>
        <w:t>Non-communicable diseases in obstetrics: Improving quality of care and maternal-infant outcomes through an obstetrical research network</w:t>
      </w:r>
    </w:p>
    <w:p w:rsidR="00C21F7F" w:rsidRPr="00210B93" w:rsidRDefault="00C21F7F" w:rsidP="00210B93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Objective</w:t>
      </w:r>
      <w:r w:rsidR="00210B93" w:rsidRPr="00210B93">
        <w:rPr>
          <w:rFonts w:ascii="Arial" w:hAnsi="Arial" w:cs="Arial"/>
        </w:rPr>
        <w:t xml:space="preserve">: </w:t>
      </w:r>
      <w:r w:rsidR="004812E7" w:rsidRPr="00210B93">
        <w:rPr>
          <w:rFonts w:ascii="Arial" w:hAnsi="Arial" w:cs="Arial"/>
        </w:rPr>
        <w:t>study the impact of DOH on pregnancy outcomes using an obstetrical network, the Greater Toronto Area Obstetric Research Network (GTA-OBS)/Southern Ontario Obstetric Network (SOON)</w:t>
      </w:r>
    </w:p>
    <w:p w:rsidR="00C21F7F" w:rsidRPr="007002FD" w:rsidRDefault="00210B93" w:rsidP="00210B93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Strategy</w:t>
      </w:r>
    </w:p>
    <w:p w:rsidR="00210B93" w:rsidRDefault="00C21F7F" w:rsidP="00210B93">
      <w:pPr>
        <w:pStyle w:val="ListParagraph"/>
        <w:numPr>
          <w:ilvl w:val="1"/>
          <w:numId w:val="3"/>
        </w:numPr>
        <w:ind w:left="540"/>
        <w:rPr>
          <w:rFonts w:ascii="Arial" w:hAnsi="Arial" w:cs="Arial"/>
        </w:rPr>
      </w:pPr>
      <w:r w:rsidRPr="00210B93">
        <w:rPr>
          <w:rFonts w:ascii="Arial" w:hAnsi="Arial" w:cs="Arial"/>
        </w:rPr>
        <w:t>What’s happening in Ontario?</w:t>
      </w:r>
    </w:p>
    <w:p w:rsidR="00C21F7F" w:rsidRPr="00210B93" w:rsidRDefault="00210B93" w:rsidP="00210B93">
      <w:pPr>
        <w:pStyle w:val="ListParagraph"/>
        <w:numPr>
          <w:ilvl w:val="1"/>
          <w:numId w:val="3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C21F7F" w:rsidRPr="00210B93">
        <w:rPr>
          <w:rFonts w:ascii="Arial" w:hAnsi="Arial" w:cs="Arial"/>
        </w:rPr>
        <w:t xml:space="preserve"> BORN &amp; ICES data to</w:t>
      </w:r>
      <w:r>
        <w:rPr>
          <w:rFonts w:ascii="Arial" w:hAnsi="Arial" w:cs="Arial"/>
        </w:rPr>
        <w:t>:</w:t>
      </w:r>
    </w:p>
    <w:p w:rsidR="00C21F7F" w:rsidRPr="007002FD" w:rsidRDefault="00C21F7F" w:rsidP="00210B93">
      <w:pPr>
        <w:pStyle w:val="ListParagraph"/>
        <w:numPr>
          <w:ilvl w:val="2"/>
          <w:numId w:val="3"/>
        </w:numPr>
        <w:ind w:left="720" w:hanging="180"/>
        <w:rPr>
          <w:rFonts w:ascii="Arial" w:hAnsi="Arial" w:cs="Arial"/>
        </w:rPr>
      </w:pPr>
      <w:r w:rsidRPr="007002FD">
        <w:rPr>
          <w:rFonts w:ascii="Arial" w:hAnsi="Arial" w:cs="Arial"/>
        </w:rPr>
        <w:t>assess risks</w:t>
      </w:r>
      <w:r w:rsidR="001C1858" w:rsidRPr="007002FD">
        <w:rPr>
          <w:rFonts w:ascii="Arial" w:hAnsi="Arial" w:cs="Arial"/>
        </w:rPr>
        <w:t xml:space="preserve"> (short term MF outcomes, adjusted &amp; quantified for each DOH component/combinations)</w:t>
      </w:r>
    </w:p>
    <w:p w:rsidR="00210B93" w:rsidRDefault="00C21F7F" w:rsidP="00210B93">
      <w:pPr>
        <w:pStyle w:val="ListParagraph"/>
        <w:numPr>
          <w:ilvl w:val="2"/>
          <w:numId w:val="3"/>
        </w:numPr>
        <w:ind w:left="720" w:hanging="180"/>
        <w:rPr>
          <w:rFonts w:ascii="Arial" w:hAnsi="Arial" w:cs="Arial"/>
        </w:rPr>
      </w:pPr>
      <w:r w:rsidRPr="007002FD">
        <w:rPr>
          <w:rFonts w:ascii="Arial" w:hAnsi="Arial" w:cs="Arial"/>
        </w:rPr>
        <w:t>assess potential modifiers</w:t>
      </w:r>
    </w:p>
    <w:p w:rsidR="00C21F7F" w:rsidRPr="00210B93" w:rsidRDefault="001C1858" w:rsidP="00210B93">
      <w:pPr>
        <w:pStyle w:val="ListParagraph"/>
        <w:numPr>
          <w:ilvl w:val="1"/>
          <w:numId w:val="3"/>
        </w:numPr>
        <w:ind w:left="540"/>
        <w:rPr>
          <w:rFonts w:ascii="Arial" w:hAnsi="Arial" w:cs="Arial"/>
        </w:rPr>
      </w:pPr>
      <w:r w:rsidRPr="00210B93">
        <w:rPr>
          <w:rFonts w:ascii="Arial" w:hAnsi="Arial" w:cs="Arial"/>
        </w:rPr>
        <w:t xml:space="preserve">Use data to intervene &amp; perform individual studies based on </w:t>
      </w:r>
      <w:r w:rsidR="00210B93">
        <w:rPr>
          <w:rFonts w:ascii="Arial" w:hAnsi="Arial" w:cs="Arial"/>
        </w:rPr>
        <w:t>risk &amp; modifiers</w:t>
      </w:r>
    </w:p>
    <w:p w:rsidR="008062D2" w:rsidRPr="00210B93" w:rsidRDefault="008062D2" w:rsidP="00210B93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Resources</w:t>
      </w:r>
    </w:p>
    <w:p w:rsidR="00210B93" w:rsidRDefault="008062D2" w:rsidP="00210B93">
      <w:pPr>
        <w:pStyle w:val="ListParagraph"/>
        <w:numPr>
          <w:ilvl w:val="0"/>
          <w:numId w:val="34"/>
        </w:numPr>
        <w:ind w:left="36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$1.5M over 5 years</w:t>
      </w:r>
    </w:p>
    <w:p w:rsidR="00210B93" w:rsidRDefault="008062D2" w:rsidP="00210B93">
      <w:pPr>
        <w:pStyle w:val="ListParagraph"/>
        <w:numPr>
          <w:ilvl w:val="0"/>
          <w:numId w:val="34"/>
        </w:numPr>
        <w:ind w:left="36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 xml:space="preserve">$750,000 of which is contributed by SMH, </w:t>
      </w:r>
      <w:proofErr w:type="spellStart"/>
      <w:r w:rsidRPr="00210B93">
        <w:rPr>
          <w:rFonts w:ascii="Arial" w:hAnsi="Arial" w:cs="Arial"/>
        </w:rPr>
        <w:t>UofT</w:t>
      </w:r>
      <w:proofErr w:type="spellEnd"/>
      <w:r w:rsidRPr="00210B93">
        <w:rPr>
          <w:rFonts w:ascii="Arial" w:hAnsi="Arial" w:cs="Arial"/>
        </w:rPr>
        <w:t>, Sunnybrook &amp; McMaster</w:t>
      </w:r>
    </w:p>
    <w:p w:rsidR="00210B93" w:rsidRDefault="008062D2" w:rsidP="00210B93">
      <w:pPr>
        <w:pStyle w:val="ListParagraph"/>
        <w:numPr>
          <w:ilvl w:val="0"/>
          <w:numId w:val="34"/>
        </w:numPr>
        <w:ind w:left="36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Hired a high level data analyst housed at BORN</w:t>
      </w:r>
    </w:p>
    <w:p w:rsidR="008062D2" w:rsidRPr="00210B93" w:rsidRDefault="00F91E5A" w:rsidP="00210B93">
      <w:pPr>
        <w:pStyle w:val="ListParagraph"/>
        <w:numPr>
          <w:ilvl w:val="0"/>
          <w:numId w:val="34"/>
        </w:numPr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8062D2" w:rsidRPr="00210B93">
        <w:rPr>
          <w:rFonts w:ascii="Arial" w:hAnsi="Arial" w:cs="Arial"/>
        </w:rPr>
        <w:t xml:space="preserve">hire 1 research coordinator, 3 </w:t>
      </w:r>
      <w:r w:rsidR="00210B93">
        <w:rPr>
          <w:rFonts w:ascii="Arial" w:hAnsi="Arial" w:cs="Arial"/>
        </w:rPr>
        <w:t xml:space="preserve">RAs &amp; </w:t>
      </w:r>
      <w:r w:rsidR="008062D2" w:rsidRPr="00210B93">
        <w:rPr>
          <w:rFonts w:ascii="Arial" w:hAnsi="Arial" w:cs="Arial"/>
        </w:rPr>
        <w:t>additional ad hoc support as needed</w:t>
      </w:r>
    </w:p>
    <w:p w:rsidR="008062D2" w:rsidRPr="00210B93" w:rsidRDefault="008062D2" w:rsidP="00210B93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Collaboration</w:t>
      </w:r>
    </w:p>
    <w:p w:rsidR="00210B93" w:rsidRDefault="008062D2" w:rsidP="00210B93">
      <w:pPr>
        <w:pStyle w:val="ListParagraph"/>
        <w:numPr>
          <w:ilvl w:val="0"/>
          <w:numId w:val="35"/>
        </w:numPr>
        <w:ind w:left="36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Mechanism for non-team grant GTA-OBS/SOON researchers and trainees to initiate</w:t>
      </w:r>
      <w:r w:rsidR="00210B93">
        <w:rPr>
          <w:rFonts w:ascii="Arial" w:hAnsi="Arial" w:cs="Arial"/>
        </w:rPr>
        <w:t xml:space="preserve"> &amp; </w:t>
      </w:r>
      <w:r w:rsidRPr="00210B93">
        <w:rPr>
          <w:rFonts w:ascii="Arial" w:hAnsi="Arial" w:cs="Arial"/>
        </w:rPr>
        <w:t>participate in additional projects</w:t>
      </w:r>
    </w:p>
    <w:p w:rsidR="00C15230" w:rsidRPr="00210B93" w:rsidRDefault="00C15230" w:rsidP="00210B93">
      <w:pPr>
        <w:pStyle w:val="ListParagraph"/>
        <w:numPr>
          <w:ilvl w:val="0"/>
          <w:numId w:val="35"/>
        </w:numPr>
        <w:ind w:left="36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Must adhere to grant structure</w:t>
      </w:r>
    </w:p>
    <w:p w:rsidR="00210B93" w:rsidRPr="00210B93" w:rsidRDefault="00210B93" w:rsidP="00210B93">
      <w:pPr>
        <w:spacing w:after="0" w:line="240" w:lineRule="auto"/>
        <w:rPr>
          <w:rFonts w:ascii="Arial" w:hAnsi="Arial" w:cs="Arial"/>
          <w:i/>
        </w:rPr>
      </w:pPr>
      <w:r w:rsidRPr="00210B93">
        <w:rPr>
          <w:rFonts w:ascii="Arial" w:hAnsi="Arial" w:cs="Arial"/>
          <w:i/>
        </w:rPr>
        <w:t xml:space="preserve">Dr. </w:t>
      </w:r>
      <w:r>
        <w:rPr>
          <w:rFonts w:ascii="Arial" w:hAnsi="Arial" w:cs="Arial"/>
          <w:i/>
        </w:rPr>
        <w:t>Barrett</w:t>
      </w:r>
    </w:p>
    <w:p w:rsidR="008062D2" w:rsidRPr="00210B93" w:rsidRDefault="00210B93" w:rsidP="00210B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 &amp; Final Notes</w:t>
      </w:r>
    </w:p>
    <w:p w:rsidR="007B5ED8" w:rsidRPr="00210B93" w:rsidRDefault="00210B93" w:rsidP="00210B93">
      <w:pPr>
        <w:pStyle w:val="ListParagraph"/>
        <w:numPr>
          <w:ilvl w:val="0"/>
          <w:numId w:val="3"/>
        </w:numPr>
        <w:tabs>
          <w:tab w:val="left" w:pos="945"/>
        </w:tabs>
        <w:spacing w:after="0" w:line="240" w:lineRule="auto"/>
        <w:ind w:left="180" w:hanging="180"/>
        <w:rPr>
          <w:rFonts w:ascii="Arial" w:hAnsi="Arial" w:cs="Arial"/>
        </w:rPr>
      </w:pPr>
      <w:r w:rsidRPr="00210B93">
        <w:rPr>
          <w:rFonts w:ascii="Arial" w:hAnsi="Arial" w:cs="Arial"/>
        </w:rPr>
        <w:t>I</w:t>
      </w:r>
      <w:r w:rsidR="00C15230" w:rsidRPr="00210B93">
        <w:rPr>
          <w:rFonts w:ascii="Arial" w:hAnsi="Arial" w:cs="Arial"/>
        </w:rPr>
        <w:t xml:space="preserve">nitiate </w:t>
      </w:r>
      <w:r w:rsidRPr="00210B93">
        <w:rPr>
          <w:rFonts w:ascii="Arial" w:hAnsi="Arial" w:cs="Arial"/>
        </w:rPr>
        <w:t xml:space="preserve">annual </w:t>
      </w:r>
      <w:r w:rsidR="00C15230" w:rsidRPr="00210B93">
        <w:rPr>
          <w:rFonts w:ascii="Arial" w:hAnsi="Arial" w:cs="Arial"/>
        </w:rPr>
        <w:t>SOON Rounds</w:t>
      </w:r>
      <w:r w:rsidRPr="00210B93">
        <w:rPr>
          <w:rFonts w:ascii="Arial" w:hAnsi="Arial" w:cs="Arial"/>
        </w:rPr>
        <w:t xml:space="preserve"> (like </w:t>
      </w:r>
      <w:proofErr w:type="spellStart"/>
      <w:r w:rsidRPr="00210B93">
        <w:rPr>
          <w:rFonts w:ascii="Arial" w:hAnsi="Arial" w:cs="Arial"/>
        </w:rPr>
        <w:t>UofT</w:t>
      </w:r>
      <w:proofErr w:type="spellEnd"/>
      <w:r w:rsidRPr="00210B93">
        <w:rPr>
          <w:rFonts w:ascii="Arial" w:hAnsi="Arial" w:cs="Arial"/>
        </w:rPr>
        <w:t xml:space="preserve"> grand</w:t>
      </w:r>
      <w:r w:rsidR="00C15230" w:rsidRPr="00210B93">
        <w:rPr>
          <w:rFonts w:ascii="Arial" w:hAnsi="Arial" w:cs="Arial"/>
        </w:rPr>
        <w:t xml:space="preserve"> rounds</w:t>
      </w:r>
      <w:r w:rsidRPr="00210B93">
        <w:rPr>
          <w:rFonts w:ascii="Arial" w:hAnsi="Arial" w:cs="Arial"/>
        </w:rPr>
        <w:t>)</w:t>
      </w:r>
    </w:p>
    <w:sectPr w:rsidR="007B5ED8" w:rsidRPr="00210B93" w:rsidSect="00935A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6D" w:rsidRDefault="0085146D" w:rsidP="00B518F6">
      <w:pPr>
        <w:spacing w:after="0" w:line="240" w:lineRule="auto"/>
      </w:pPr>
      <w:r>
        <w:separator/>
      </w:r>
    </w:p>
  </w:endnote>
  <w:endnote w:type="continuationSeparator" w:id="0">
    <w:p w:rsidR="0085146D" w:rsidRDefault="0085146D" w:rsidP="00B5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233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B30" w:rsidRDefault="00A74A08">
        <w:pPr>
          <w:pStyle w:val="Footer"/>
          <w:jc w:val="right"/>
        </w:pPr>
        <w:r>
          <w:fldChar w:fldCharType="begin"/>
        </w:r>
        <w:r w:rsidR="00210B93">
          <w:instrText xml:space="preserve"> PAGE   \* MERGEFORMAT </w:instrText>
        </w:r>
        <w:r>
          <w:fldChar w:fldCharType="separate"/>
        </w:r>
        <w:r w:rsidR="00F91E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3B30" w:rsidRDefault="00713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6D" w:rsidRDefault="0085146D" w:rsidP="00B518F6">
      <w:pPr>
        <w:spacing w:after="0" w:line="240" w:lineRule="auto"/>
      </w:pPr>
      <w:r>
        <w:separator/>
      </w:r>
    </w:p>
  </w:footnote>
  <w:footnote w:type="continuationSeparator" w:id="0">
    <w:p w:rsidR="0085146D" w:rsidRDefault="0085146D" w:rsidP="00B5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30" w:rsidRPr="007815B3" w:rsidRDefault="00713B30" w:rsidP="00B518F6">
    <w:pPr>
      <w:pStyle w:val="Header"/>
      <w:jc w:val="center"/>
      <w:rPr>
        <w:rFonts w:ascii="Arial" w:hAnsi="Arial" w:cs="Arial"/>
        <w:b/>
      </w:rPr>
    </w:pPr>
    <w:r w:rsidRPr="007815B3">
      <w:rPr>
        <w:rFonts w:ascii="Arial" w:hAnsi="Arial" w:cs="Arial"/>
        <w:b/>
      </w:rPr>
      <w:t>GTA-OBS</w:t>
    </w:r>
    <w:r w:rsidR="003C6FF3" w:rsidRPr="007815B3">
      <w:rPr>
        <w:rFonts w:ascii="Arial" w:hAnsi="Arial" w:cs="Arial"/>
        <w:b/>
      </w:rPr>
      <w:t xml:space="preserve"> Network</w:t>
    </w:r>
    <w:r w:rsidRPr="007815B3">
      <w:rPr>
        <w:rFonts w:ascii="Arial" w:hAnsi="Arial" w:cs="Arial"/>
        <w:b/>
      </w:rPr>
      <w:t>/SOON Annual Meeting</w:t>
    </w:r>
  </w:p>
  <w:p w:rsidR="00965B57" w:rsidRPr="007815B3" w:rsidRDefault="00713B30" w:rsidP="00B518F6">
    <w:pPr>
      <w:pStyle w:val="Header"/>
      <w:jc w:val="center"/>
      <w:rPr>
        <w:rFonts w:ascii="Arial" w:hAnsi="Arial" w:cs="Arial"/>
        <w:b/>
      </w:rPr>
    </w:pPr>
    <w:r w:rsidRPr="007815B3">
      <w:rPr>
        <w:rFonts w:ascii="Arial" w:hAnsi="Arial" w:cs="Arial"/>
        <w:b/>
      </w:rPr>
      <w:t>Sept 15</w:t>
    </w:r>
    <w:r w:rsidRPr="007815B3">
      <w:rPr>
        <w:rFonts w:ascii="Arial" w:hAnsi="Arial" w:cs="Arial"/>
        <w:b/>
        <w:vertAlign w:val="superscript"/>
      </w:rPr>
      <w:t>th</w:t>
    </w:r>
    <w:r w:rsidR="00965B57" w:rsidRPr="007815B3">
      <w:rPr>
        <w:rFonts w:ascii="Arial" w:hAnsi="Arial" w:cs="Arial"/>
        <w:b/>
      </w:rPr>
      <w:t xml:space="preserve"> 2016, 4:30-6:00pm</w:t>
    </w:r>
  </w:p>
  <w:p w:rsidR="00713B30" w:rsidRPr="007815B3" w:rsidRDefault="00713B30" w:rsidP="00B518F6">
    <w:pPr>
      <w:pStyle w:val="Header"/>
      <w:jc w:val="center"/>
      <w:rPr>
        <w:rFonts w:ascii="Arial" w:hAnsi="Arial" w:cs="Arial"/>
        <w:b/>
      </w:rPr>
    </w:pPr>
    <w:r w:rsidRPr="007815B3">
      <w:rPr>
        <w:rFonts w:ascii="Arial" w:hAnsi="Arial" w:cs="Arial"/>
        <w:b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A51"/>
    <w:multiLevelType w:val="hybridMultilevel"/>
    <w:tmpl w:val="ED44D66C"/>
    <w:lvl w:ilvl="0" w:tplc="824C0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4AC8310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3E8"/>
    <w:multiLevelType w:val="hybridMultilevel"/>
    <w:tmpl w:val="5E86BF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D54E35"/>
    <w:multiLevelType w:val="hybridMultilevel"/>
    <w:tmpl w:val="36DA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5BD"/>
    <w:multiLevelType w:val="hybridMultilevel"/>
    <w:tmpl w:val="39AA912A"/>
    <w:lvl w:ilvl="0" w:tplc="9AE8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858B4">
      <w:start w:val="10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60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60F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EC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28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05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6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E7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1143A"/>
    <w:multiLevelType w:val="hybridMultilevel"/>
    <w:tmpl w:val="2EBA10E4"/>
    <w:lvl w:ilvl="0" w:tplc="78B06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0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0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2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E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4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01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081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C2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523127"/>
    <w:multiLevelType w:val="hybridMultilevel"/>
    <w:tmpl w:val="9F449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453A2"/>
    <w:multiLevelType w:val="hybridMultilevel"/>
    <w:tmpl w:val="547E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A89"/>
    <w:multiLevelType w:val="hybridMultilevel"/>
    <w:tmpl w:val="FF1A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D610E"/>
    <w:multiLevelType w:val="hybridMultilevel"/>
    <w:tmpl w:val="A34C3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0A4"/>
    <w:multiLevelType w:val="hybridMultilevel"/>
    <w:tmpl w:val="4EA21E28"/>
    <w:lvl w:ilvl="0" w:tplc="4A981EFE">
      <w:start w:val="1"/>
      <w:numFmt w:val="bullet"/>
      <w:lvlText w:val=""/>
      <w:lvlJc w:val="left"/>
      <w:pPr>
        <w:ind w:left="5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44B07FC"/>
    <w:multiLevelType w:val="hybridMultilevel"/>
    <w:tmpl w:val="D7FA3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A7500"/>
    <w:multiLevelType w:val="hybridMultilevel"/>
    <w:tmpl w:val="C8F86EA6"/>
    <w:lvl w:ilvl="0" w:tplc="405C7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23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C7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C8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C0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06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102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C2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8D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706E1"/>
    <w:multiLevelType w:val="hybridMultilevel"/>
    <w:tmpl w:val="4F88A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A358E"/>
    <w:multiLevelType w:val="hybridMultilevel"/>
    <w:tmpl w:val="C1D0B9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31037E"/>
    <w:multiLevelType w:val="hybridMultilevel"/>
    <w:tmpl w:val="44E217DC"/>
    <w:lvl w:ilvl="0" w:tplc="78B06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B440B"/>
    <w:multiLevelType w:val="hybridMultilevel"/>
    <w:tmpl w:val="DC16E5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2A185C"/>
    <w:multiLevelType w:val="hybridMultilevel"/>
    <w:tmpl w:val="5002B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E1658"/>
    <w:multiLevelType w:val="hybridMultilevel"/>
    <w:tmpl w:val="D27C97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72359E"/>
    <w:multiLevelType w:val="hybridMultilevel"/>
    <w:tmpl w:val="695A32C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6939C2"/>
    <w:multiLevelType w:val="hybridMultilevel"/>
    <w:tmpl w:val="A53A41FA"/>
    <w:lvl w:ilvl="0" w:tplc="65BEA9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73CC0"/>
    <w:multiLevelType w:val="hybridMultilevel"/>
    <w:tmpl w:val="A43E6696"/>
    <w:lvl w:ilvl="0" w:tplc="F6F6C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08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47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B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2C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8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2E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4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A9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A65A37"/>
    <w:multiLevelType w:val="hybridMultilevel"/>
    <w:tmpl w:val="251AA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96014"/>
    <w:multiLevelType w:val="hybridMultilevel"/>
    <w:tmpl w:val="A3822FE4"/>
    <w:lvl w:ilvl="0" w:tplc="9AFC4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A67E8"/>
    <w:multiLevelType w:val="hybridMultilevel"/>
    <w:tmpl w:val="EA42AD70"/>
    <w:lvl w:ilvl="0" w:tplc="3E722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A1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A4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C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4D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8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07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48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ECF7337"/>
    <w:multiLevelType w:val="hybridMultilevel"/>
    <w:tmpl w:val="B7527764"/>
    <w:lvl w:ilvl="0" w:tplc="0D82981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A680E"/>
    <w:multiLevelType w:val="hybridMultilevel"/>
    <w:tmpl w:val="7F765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93014"/>
    <w:multiLevelType w:val="hybridMultilevel"/>
    <w:tmpl w:val="3AF059E0"/>
    <w:lvl w:ilvl="0" w:tplc="E72AD8F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14CEA"/>
    <w:multiLevelType w:val="hybridMultilevel"/>
    <w:tmpl w:val="F1FE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07B7"/>
    <w:multiLevelType w:val="hybridMultilevel"/>
    <w:tmpl w:val="0978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9537A"/>
    <w:multiLevelType w:val="hybridMultilevel"/>
    <w:tmpl w:val="57085614"/>
    <w:lvl w:ilvl="0" w:tplc="78B06236">
      <w:start w:val="1"/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771238AF"/>
    <w:multiLevelType w:val="hybridMultilevel"/>
    <w:tmpl w:val="5DC6D41E"/>
    <w:lvl w:ilvl="0" w:tplc="824C0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54A4F"/>
    <w:multiLevelType w:val="hybridMultilevel"/>
    <w:tmpl w:val="16C6F1E4"/>
    <w:lvl w:ilvl="0" w:tplc="7C987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22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A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E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C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6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A4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E20679"/>
    <w:multiLevelType w:val="hybridMultilevel"/>
    <w:tmpl w:val="E6AA9F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534262"/>
    <w:multiLevelType w:val="hybridMultilevel"/>
    <w:tmpl w:val="CAE68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2683B"/>
    <w:multiLevelType w:val="hybridMultilevel"/>
    <w:tmpl w:val="62AC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0"/>
  </w:num>
  <w:num w:numId="4">
    <w:abstractNumId w:val="9"/>
  </w:num>
  <w:num w:numId="5">
    <w:abstractNumId w:val="34"/>
  </w:num>
  <w:num w:numId="6">
    <w:abstractNumId w:val="19"/>
  </w:num>
  <w:num w:numId="7">
    <w:abstractNumId w:val="1"/>
  </w:num>
  <w:num w:numId="8">
    <w:abstractNumId w:val="28"/>
  </w:num>
  <w:num w:numId="9">
    <w:abstractNumId w:val="7"/>
  </w:num>
  <w:num w:numId="10">
    <w:abstractNumId w:val="13"/>
  </w:num>
  <w:num w:numId="11">
    <w:abstractNumId w:val="2"/>
  </w:num>
  <w:num w:numId="12">
    <w:abstractNumId w:val="22"/>
  </w:num>
  <w:num w:numId="13">
    <w:abstractNumId w:val="3"/>
  </w:num>
  <w:num w:numId="14">
    <w:abstractNumId w:val="20"/>
  </w:num>
  <w:num w:numId="15">
    <w:abstractNumId w:val="11"/>
  </w:num>
  <w:num w:numId="16">
    <w:abstractNumId w:val="6"/>
  </w:num>
  <w:num w:numId="17">
    <w:abstractNumId w:val="4"/>
  </w:num>
  <w:num w:numId="18">
    <w:abstractNumId w:val="23"/>
  </w:num>
  <w:num w:numId="19">
    <w:abstractNumId w:val="31"/>
  </w:num>
  <w:num w:numId="20">
    <w:abstractNumId w:val="29"/>
  </w:num>
  <w:num w:numId="21">
    <w:abstractNumId w:val="14"/>
  </w:num>
  <w:num w:numId="22">
    <w:abstractNumId w:val="8"/>
  </w:num>
  <w:num w:numId="23">
    <w:abstractNumId w:val="33"/>
  </w:num>
  <w:num w:numId="24">
    <w:abstractNumId w:val="32"/>
  </w:num>
  <w:num w:numId="25">
    <w:abstractNumId w:val="16"/>
  </w:num>
  <w:num w:numId="26">
    <w:abstractNumId w:val="12"/>
  </w:num>
  <w:num w:numId="27">
    <w:abstractNumId w:val="24"/>
  </w:num>
  <w:num w:numId="28">
    <w:abstractNumId w:val="18"/>
  </w:num>
  <w:num w:numId="29">
    <w:abstractNumId w:val="26"/>
  </w:num>
  <w:num w:numId="30">
    <w:abstractNumId w:val="15"/>
  </w:num>
  <w:num w:numId="31">
    <w:abstractNumId w:val="17"/>
  </w:num>
  <w:num w:numId="32">
    <w:abstractNumId w:val="10"/>
  </w:num>
  <w:num w:numId="33">
    <w:abstractNumId w:val="27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F6"/>
    <w:rsid w:val="001457D4"/>
    <w:rsid w:val="00146516"/>
    <w:rsid w:val="001C1858"/>
    <w:rsid w:val="001C79B7"/>
    <w:rsid w:val="00210B93"/>
    <w:rsid w:val="002D7EA6"/>
    <w:rsid w:val="002E4918"/>
    <w:rsid w:val="00365B3B"/>
    <w:rsid w:val="00381742"/>
    <w:rsid w:val="0038270F"/>
    <w:rsid w:val="003C6FF3"/>
    <w:rsid w:val="004003A2"/>
    <w:rsid w:val="00454972"/>
    <w:rsid w:val="0046196B"/>
    <w:rsid w:val="004812E7"/>
    <w:rsid w:val="004B45EA"/>
    <w:rsid w:val="005873CE"/>
    <w:rsid w:val="00590A8C"/>
    <w:rsid w:val="00615A5A"/>
    <w:rsid w:val="00635BC8"/>
    <w:rsid w:val="00685AD1"/>
    <w:rsid w:val="006C4BEC"/>
    <w:rsid w:val="006E0EA7"/>
    <w:rsid w:val="007002FD"/>
    <w:rsid w:val="00713B30"/>
    <w:rsid w:val="007815B3"/>
    <w:rsid w:val="0078750D"/>
    <w:rsid w:val="007B5ED8"/>
    <w:rsid w:val="007E4FB0"/>
    <w:rsid w:val="008062D2"/>
    <w:rsid w:val="00840EE1"/>
    <w:rsid w:val="00847C51"/>
    <w:rsid w:val="0085146D"/>
    <w:rsid w:val="0087635C"/>
    <w:rsid w:val="0089557D"/>
    <w:rsid w:val="00935AEF"/>
    <w:rsid w:val="00965B57"/>
    <w:rsid w:val="00A74A08"/>
    <w:rsid w:val="00AA000A"/>
    <w:rsid w:val="00AB339B"/>
    <w:rsid w:val="00B23722"/>
    <w:rsid w:val="00B412D2"/>
    <w:rsid w:val="00B518F6"/>
    <w:rsid w:val="00C02F94"/>
    <w:rsid w:val="00C15230"/>
    <w:rsid w:val="00C21F7F"/>
    <w:rsid w:val="00D27332"/>
    <w:rsid w:val="00D47687"/>
    <w:rsid w:val="00D755DB"/>
    <w:rsid w:val="00D86890"/>
    <w:rsid w:val="00DB65B8"/>
    <w:rsid w:val="00EB7B07"/>
    <w:rsid w:val="00EC3BA6"/>
    <w:rsid w:val="00F22C46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F6"/>
  </w:style>
  <w:style w:type="paragraph" w:styleId="Footer">
    <w:name w:val="footer"/>
    <w:basedOn w:val="Normal"/>
    <w:link w:val="FooterChar"/>
    <w:uiPriority w:val="99"/>
    <w:unhideWhenUsed/>
    <w:rsid w:val="00B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F6"/>
  </w:style>
  <w:style w:type="paragraph" w:styleId="ListParagraph">
    <w:name w:val="List Paragraph"/>
    <w:basedOn w:val="Normal"/>
    <w:uiPriority w:val="34"/>
    <w:qFormat/>
    <w:rsid w:val="00B518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3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F6"/>
  </w:style>
  <w:style w:type="paragraph" w:styleId="Footer">
    <w:name w:val="footer"/>
    <w:basedOn w:val="Normal"/>
    <w:link w:val="FooterChar"/>
    <w:uiPriority w:val="99"/>
    <w:unhideWhenUsed/>
    <w:rsid w:val="00B5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F6"/>
  </w:style>
  <w:style w:type="paragraph" w:styleId="ListParagraph">
    <w:name w:val="List Paragraph"/>
    <w:basedOn w:val="Normal"/>
    <w:uiPriority w:val="34"/>
    <w:qFormat/>
    <w:rsid w:val="00B518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3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B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41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04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7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73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gyn.utoronto.ca/gta-obs-networ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HSC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2016-10-14T18:14:00Z</dcterms:created>
  <dcterms:modified xsi:type="dcterms:W3CDTF">2016-10-14T18:14:00Z</dcterms:modified>
</cp:coreProperties>
</file>